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D6F" w:rsidRPr="004A4F44" w:rsidRDefault="005C4D6F" w:rsidP="005C4D6F">
      <w:pPr>
        <w:jc w:val="center"/>
        <w:rPr>
          <w:b/>
          <w:sz w:val="24"/>
          <w:szCs w:val="24"/>
          <w:u w:val="single"/>
        </w:rPr>
      </w:pPr>
      <w:r w:rsidRPr="004A4F44">
        <w:rPr>
          <w:b/>
          <w:sz w:val="24"/>
          <w:szCs w:val="24"/>
          <w:u w:val="single"/>
        </w:rPr>
        <w:t>BOROUGH OF BLOOMINGDALE</w:t>
      </w:r>
    </w:p>
    <w:p w:rsidR="005C4D6F" w:rsidRPr="004A4F44" w:rsidRDefault="005C4D6F" w:rsidP="005C4D6F">
      <w:pPr>
        <w:jc w:val="center"/>
        <w:rPr>
          <w:b/>
          <w:sz w:val="24"/>
          <w:szCs w:val="24"/>
        </w:rPr>
      </w:pPr>
    </w:p>
    <w:p w:rsidR="005C4D6F" w:rsidRPr="004A4F44" w:rsidRDefault="005C4D6F" w:rsidP="005C4D6F">
      <w:pPr>
        <w:jc w:val="center"/>
        <w:rPr>
          <w:b/>
          <w:sz w:val="24"/>
          <w:szCs w:val="24"/>
        </w:rPr>
      </w:pPr>
      <w:r w:rsidRPr="004A4F44">
        <w:rPr>
          <w:b/>
          <w:sz w:val="24"/>
          <w:szCs w:val="24"/>
        </w:rPr>
        <w:t>The following comprises those documents submitted to the Governing Body for consideration</w:t>
      </w:r>
      <w:r>
        <w:rPr>
          <w:b/>
          <w:sz w:val="24"/>
          <w:szCs w:val="24"/>
        </w:rPr>
        <w:t xml:space="preserve"> and action at the November 26, 2013 </w:t>
      </w:r>
      <w:r w:rsidRPr="004A4F44">
        <w:rPr>
          <w:b/>
          <w:sz w:val="24"/>
          <w:szCs w:val="24"/>
        </w:rPr>
        <w:t>meeting of the Governing Body of the Borough of Bloomingdale.</w:t>
      </w:r>
    </w:p>
    <w:p w:rsidR="005C4D6F" w:rsidRPr="004A4F44" w:rsidRDefault="005C4D6F" w:rsidP="005C4D6F">
      <w:pPr>
        <w:jc w:val="center"/>
        <w:rPr>
          <w:b/>
          <w:sz w:val="24"/>
          <w:szCs w:val="24"/>
        </w:rPr>
      </w:pPr>
    </w:p>
    <w:p w:rsidR="005C4D6F" w:rsidRPr="004A4F44" w:rsidRDefault="005C4D6F" w:rsidP="005C4D6F">
      <w:pPr>
        <w:jc w:val="center"/>
        <w:rPr>
          <w:b/>
          <w:sz w:val="24"/>
          <w:szCs w:val="24"/>
        </w:rPr>
      </w:pPr>
      <w:r w:rsidRPr="004A4F44">
        <w:rPr>
          <w:b/>
          <w:sz w:val="24"/>
          <w:szCs w:val="24"/>
        </w:rPr>
        <w:t>These actions items are subject to change and are provided hereto as a courtesy.</w:t>
      </w:r>
    </w:p>
    <w:p w:rsidR="005C4D6F" w:rsidRPr="004A4F44" w:rsidRDefault="005C4D6F" w:rsidP="005C4D6F">
      <w:pPr>
        <w:jc w:val="center"/>
        <w:rPr>
          <w:b/>
          <w:sz w:val="24"/>
          <w:szCs w:val="24"/>
        </w:rPr>
      </w:pPr>
    </w:p>
    <w:p w:rsidR="005C4D6F" w:rsidRPr="004A4F44" w:rsidRDefault="005C4D6F" w:rsidP="005C4D6F">
      <w:pPr>
        <w:jc w:val="center"/>
        <w:rPr>
          <w:b/>
          <w:sz w:val="24"/>
          <w:szCs w:val="24"/>
        </w:rPr>
      </w:pPr>
      <w:r w:rsidRPr="004A4F44">
        <w:rPr>
          <w:b/>
          <w:sz w:val="24"/>
          <w:szCs w:val="24"/>
        </w:rPr>
        <w:t>Ordinances and resolutions that have been adopted by the Governing Body are posted on the Borough website as soon as practicable after the meeting at which action was taken.</w:t>
      </w:r>
    </w:p>
    <w:p w:rsidR="005C4D6F" w:rsidRPr="004A4F44" w:rsidRDefault="005C4D6F" w:rsidP="005C4D6F">
      <w:pPr>
        <w:jc w:val="center"/>
        <w:rPr>
          <w:b/>
          <w:sz w:val="24"/>
          <w:szCs w:val="24"/>
        </w:rPr>
      </w:pPr>
    </w:p>
    <w:p w:rsidR="005C4D6F" w:rsidRPr="004A4F44" w:rsidRDefault="005C4D6F" w:rsidP="005C4D6F">
      <w:pPr>
        <w:jc w:val="center"/>
        <w:rPr>
          <w:b/>
          <w:sz w:val="24"/>
          <w:szCs w:val="24"/>
        </w:rPr>
      </w:pPr>
      <w:r w:rsidRPr="004A4F44">
        <w:rPr>
          <w:b/>
          <w:sz w:val="24"/>
          <w:szCs w:val="24"/>
        </w:rPr>
        <w:t>It is strongly recommended that one seeking a copy of that which was adopted by the Governing Body obtain that copy from the Municipal Clerk’s Office.</w:t>
      </w:r>
    </w:p>
    <w:p w:rsidR="005C4D6F" w:rsidRPr="004A4F44" w:rsidRDefault="005C4D6F" w:rsidP="005C4D6F">
      <w:pPr>
        <w:jc w:val="center"/>
        <w:rPr>
          <w:b/>
          <w:sz w:val="24"/>
          <w:szCs w:val="24"/>
        </w:rPr>
      </w:pPr>
    </w:p>
    <w:p w:rsidR="005C4D6F" w:rsidRPr="004A4F44" w:rsidRDefault="005C4D6F" w:rsidP="005C4D6F">
      <w:pPr>
        <w:jc w:val="center"/>
        <w:rPr>
          <w:b/>
          <w:sz w:val="24"/>
          <w:szCs w:val="24"/>
        </w:rPr>
      </w:pPr>
      <w:r w:rsidRPr="004A4F44">
        <w:rPr>
          <w:b/>
          <w:sz w:val="24"/>
          <w:szCs w:val="24"/>
        </w:rPr>
        <w:t>Each of the following records is subject to change and/or amendment by the Governing Body prior to adoption.</w:t>
      </w:r>
    </w:p>
    <w:p w:rsidR="005C4D6F" w:rsidRPr="004A4F44" w:rsidRDefault="005C4D6F" w:rsidP="005C4D6F">
      <w:pPr>
        <w:jc w:val="center"/>
        <w:rPr>
          <w:b/>
          <w:sz w:val="24"/>
          <w:szCs w:val="24"/>
        </w:rPr>
      </w:pPr>
    </w:p>
    <w:p w:rsidR="005C4D6F" w:rsidRPr="004A4F44" w:rsidRDefault="005C4D6F" w:rsidP="005C4D6F">
      <w:pPr>
        <w:jc w:val="center"/>
        <w:rPr>
          <w:b/>
          <w:sz w:val="24"/>
          <w:szCs w:val="24"/>
        </w:rPr>
      </w:pPr>
      <w:r w:rsidRPr="004A4F44">
        <w:rPr>
          <w:b/>
          <w:sz w:val="24"/>
          <w:szCs w:val="24"/>
        </w:rPr>
        <w:t>Jane McCarthy, RMC</w:t>
      </w:r>
    </w:p>
    <w:p w:rsidR="005C4D6F" w:rsidRPr="004A4F44" w:rsidRDefault="005C4D6F" w:rsidP="005C4D6F">
      <w:pPr>
        <w:jc w:val="center"/>
        <w:rPr>
          <w:b/>
          <w:sz w:val="24"/>
          <w:szCs w:val="24"/>
        </w:rPr>
      </w:pPr>
      <w:r w:rsidRPr="004A4F44">
        <w:rPr>
          <w:b/>
          <w:sz w:val="24"/>
          <w:szCs w:val="24"/>
        </w:rPr>
        <w:t>Municipal Clerk</w:t>
      </w:r>
    </w:p>
    <w:p w:rsidR="005C4D6F" w:rsidRDefault="005C4D6F" w:rsidP="00BB42A1">
      <w:pPr>
        <w:jc w:val="center"/>
        <w:rPr>
          <w:b/>
          <w:bCs/>
          <w:i/>
          <w:sz w:val="40"/>
          <w:szCs w:val="40"/>
          <w:u w:val="single"/>
        </w:rPr>
      </w:pPr>
    </w:p>
    <w:p w:rsidR="005C4D6F" w:rsidRDefault="005C4D6F" w:rsidP="00BB42A1">
      <w:pPr>
        <w:jc w:val="center"/>
        <w:rPr>
          <w:b/>
          <w:bCs/>
          <w:i/>
          <w:sz w:val="40"/>
          <w:szCs w:val="40"/>
          <w:u w:val="single"/>
        </w:rPr>
      </w:pPr>
    </w:p>
    <w:p w:rsidR="00354B8E" w:rsidRPr="00354B8E" w:rsidRDefault="00354B8E" w:rsidP="00BB42A1">
      <w:pPr>
        <w:jc w:val="center"/>
        <w:rPr>
          <w:b/>
          <w:bCs/>
          <w:sz w:val="40"/>
          <w:szCs w:val="40"/>
        </w:rPr>
      </w:pPr>
    </w:p>
    <w:p w:rsidR="006D0800" w:rsidRDefault="006D0800" w:rsidP="00BB42A1">
      <w:pPr>
        <w:jc w:val="center"/>
        <w:rPr>
          <w:b/>
          <w:bCs/>
          <w:sz w:val="28"/>
          <w:szCs w:val="28"/>
        </w:rPr>
      </w:pPr>
      <w:r>
        <w:rPr>
          <w:b/>
          <w:bCs/>
          <w:sz w:val="28"/>
          <w:szCs w:val="28"/>
        </w:rPr>
        <w:t>REGULAR MEETING AGENDA</w:t>
      </w:r>
    </w:p>
    <w:p w:rsidR="006D0800" w:rsidRDefault="006D0800" w:rsidP="007232AB">
      <w:pPr>
        <w:jc w:val="center"/>
        <w:rPr>
          <w:b/>
          <w:bCs/>
          <w:sz w:val="28"/>
          <w:szCs w:val="28"/>
        </w:rPr>
      </w:pPr>
      <w:r>
        <w:rPr>
          <w:b/>
          <w:bCs/>
          <w:sz w:val="28"/>
          <w:szCs w:val="28"/>
        </w:rPr>
        <w:t>OF THE GOVERNING BODY</w:t>
      </w:r>
    </w:p>
    <w:p w:rsidR="006D0800" w:rsidRDefault="006D0800" w:rsidP="007232AB">
      <w:pPr>
        <w:jc w:val="center"/>
        <w:rPr>
          <w:b/>
          <w:bCs/>
          <w:sz w:val="28"/>
          <w:szCs w:val="28"/>
        </w:rPr>
      </w:pPr>
      <w:r>
        <w:rPr>
          <w:b/>
          <w:bCs/>
          <w:sz w:val="28"/>
          <w:szCs w:val="28"/>
          <w:u w:val="single"/>
        </w:rPr>
        <w:t>OF THE BOROUGH OF BLOOMINGDALE, NEW JERSEY</w:t>
      </w:r>
    </w:p>
    <w:p w:rsidR="006D0800" w:rsidRDefault="006D0800" w:rsidP="007232AB">
      <w:pPr>
        <w:jc w:val="center"/>
        <w:rPr>
          <w:b/>
          <w:bCs/>
          <w:sz w:val="28"/>
          <w:szCs w:val="28"/>
        </w:rPr>
      </w:pPr>
    </w:p>
    <w:p w:rsidR="006D0800" w:rsidRPr="00354B8E" w:rsidRDefault="008D4DE8" w:rsidP="0058664E">
      <w:pPr>
        <w:jc w:val="center"/>
        <w:rPr>
          <w:b/>
          <w:bCs/>
          <w:i/>
          <w:iCs/>
          <w:sz w:val="28"/>
          <w:szCs w:val="28"/>
          <w:u w:val="single"/>
        </w:rPr>
      </w:pPr>
      <w:r>
        <w:rPr>
          <w:b/>
          <w:bCs/>
          <w:i/>
          <w:iCs/>
          <w:sz w:val="28"/>
          <w:szCs w:val="28"/>
        </w:rPr>
        <w:t>Tuesday, November 26</w:t>
      </w:r>
      <w:r w:rsidR="00FF275D">
        <w:rPr>
          <w:b/>
          <w:bCs/>
          <w:i/>
          <w:iCs/>
          <w:sz w:val="28"/>
          <w:szCs w:val="28"/>
        </w:rPr>
        <w:t xml:space="preserve">, </w:t>
      </w:r>
      <w:r w:rsidR="00FF275D" w:rsidRPr="00354B8E">
        <w:rPr>
          <w:b/>
          <w:bCs/>
          <w:i/>
          <w:iCs/>
          <w:sz w:val="28"/>
          <w:szCs w:val="28"/>
        </w:rPr>
        <w:t xml:space="preserve">2013    </w:t>
      </w:r>
      <w:r w:rsidR="00354B8E" w:rsidRPr="00354B8E">
        <w:rPr>
          <w:b/>
          <w:bCs/>
          <w:i/>
          <w:iCs/>
          <w:sz w:val="28"/>
          <w:szCs w:val="28"/>
        </w:rPr>
        <w:t>7:00 p.m.</w:t>
      </w:r>
    </w:p>
    <w:p w:rsidR="006D0800" w:rsidRDefault="006D0800" w:rsidP="007232AB">
      <w:pPr>
        <w:jc w:val="center"/>
        <w:rPr>
          <w:b/>
          <w:bCs/>
          <w:i/>
          <w:iCs/>
          <w:sz w:val="28"/>
          <w:szCs w:val="28"/>
        </w:rPr>
      </w:pPr>
    </w:p>
    <w:p w:rsidR="006D0800" w:rsidRDefault="006D0800" w:rsidP="007232AB">
      <w:pPr>
        <w:jc w:val="center"/>
        <w:rPr>
          <w:b/>
          <w:bCs/>
          <w:i/>
          <w:iCs/>
          <w:sz w:val="28"/>
          <w:szCs w:val="28"/>
        </w:rPr>
      </w:pPr>
      <w:r>
        <w:rPr>
          <w:b/>
          <w:bCs/>
          <w:i/>
          <w:iCs/>
          <w:sz w:val="28"/>
          <w:szCs w:val="28"/>
        </w:rPr>
        <w:t>Bloomingdale Municipal Building Council Chambers</w:t>
      </w:r>
    </w:p>
    <w:p w:rsidR="006D0800" w:rsidRDefault="006D0800" w:rsidP="007232AB">
      <w:pPr>
        <w:jc w:val="center"/>
        <w:rPr>
          <w:b/>
          <w:bCs/>
          <w:sz w:val="28"/>
          <w:szCs w:val="28"/>
        </w:rPr>
      </w:pPr>
      <w:r>
        <w:rPr>
          <w:b/>
          <w:bCs/>
          <w:i/>
          <w:iCs/>
          <w:sz w:val="28"/>
          <w:szCs w:val="28"/>
        </w:rPr>
        <w:t>101 Hamburg Turnpike, Bloomingdale, New Jersey</w:t>
      </w:r>
    </w:p>
    <w:p w:rsidR="006D0800" w:rsidRDefault="006D0800" w:rsidP="007232AB">
      <w:pPr>
        <w:rPr>
          <w:b/>
          <w:bCs/>
          <w:sz w:val="26"/>
          <w:szCs w:val="26"/>
        </w:rPr>
      </w:pPr>
    </w:p>
    <w:p w:rsidR="006D0800" w:rsidRDefault="006D0800" w:rsidP="007232AB">
      <w:pPr>
        <w:numPr>
          <w:ilvl w:val="0"/>
          <w:numId w:val="1"/>
        </w:numPr>
        <w:rPr>
          <w:b/>
          <w:bCs/>
          <w:sz w:val="26"/>
          <w:szCs w:val="26"/>
        </w:rPr>
      </w:pPr>
      <w:r>
        <w:rPr>
          <w:b/>
          <w:bCs/>
          <w:sz w:val="26"/>
          <w:szCs w:val="26"/>
        </w:rPr>
        <w:t>CALL TO ORDER BY MAYOR JONATHAN DUNLEAVY</w:t>
      </w:r>
    </w:p>
    <w:p w:rsidR="006D0800" w:rsidRDefault="006D0800" w:rsidP="007232AB">
      <w:pPr>
        <w:ind w:left="1440"/>
        <w:rPr>
          <w:b/>
          <w:bCs/>
          <w:i/>
          <w:iCs/>
          <w:sz w:val="26"/>
          <w:szCs w:val="26"/>
        </w:rPr>
      </w:pPr>
      <w:r>
        <w:rPr>
          <w:b/>
          <w:bCs/>
          <w:i/>
          <w:iCs/>
          <w:sz w:val="26"/>
          <w:szCs w:val="26"/>
        </w:rPr>
        <w:t>Presiding Officer of the Governing Body</w:t>
      </w:r>
    </w:p>
    <w:p w:rsidR="006D0800" w:rsidRDefault="006D0800" w:rsidP="007232AB">
      <w:pPr>
        <w:rPr>
          <w:b/>
          <w:bCs/>
          <w:sz w:val="26"/>
          <w:szCs w:val="26"/>
        </w:rPr>
      </w:pPr>
    </w:p>
    <w:p w:rsidR="006D0800" w:rsidRDefault="006D0800" w:rsidP="00D46C99">
      <w:pPr>
        <w:numPr>
          <w:ilvl w:val="0"/>
          <w:numId w:val="1"/>
        </w:numPr>
        <w:ind w:left="720" w:hanging="360"/>
        <w:rPr>
          <w:b/>
          <w:bCs/>
          <w:sz w:val="26"/>
          <w:szCs w:val="26"/>
        </w:rPr>
      </w:pPr>
      <w:r>
        <w:rPr>
          <w:b/>
          <w:bCs/>
          <w:sz w:val="26"/>
          <w:szCs w:val="26"/>
        </w:rPr>
        <w:t>SALUTE TO THE FLAG</w:t>
      </w:r>
    </w:p>
    <w:p w:rsidR="006D0800" w:rsidRDefault="006D0800" w:rsidP="00323A07">
      <w:pPr>
        <w:rPr>
          <w:b/>
          <w:bCs/>
          <w:sz w:val="26"/>
          <w:szCs w:val="26"/>
        </w:rPr>
      </w:pPr>
    </w:p>
    <w:p w:rsidR="006D0800" w:rsidRDefault="006D0800" w:rsidP="00323A07">
      <w:pPr>
        <w:numPr>
          <w:ilvl w:val="0"/>
          <w:numId w:val="7"/>
        </w:numPr>
        <w:rPr>
          <w:b/>
          <w:bCs/>
          <w:sz w:val="26"/>
          <w:szCs w:val="26"/>
        </w:rPr>
      </w:pPr>
      <w:r>
        <w:rPr>
          <w:b/>
          <w:bCs/>
          <w:sz w:val="26"/>
          <w:szCs w:val="26"/>
        </w:rPr>
        <w:t>OFFICIAL ROLL CALL OF THE GOVERNING BODY</w:t>
      </w:r>
    </w:p>
    <w:p w:rsidR="006D0800" w:rsidRDefault="006D0800"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6D0800" w:rsidRDefault="006D0800"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6D0800" w:rsidRDefault="006D0800"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6D0800" w:rsidRDefault="006D0800"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6D0800" w:rsidRDefault="006D0800"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6D0800" w:rsidRDefault="006D0800" w:rsidP="007232AB">
      <w:pPr>
        <w:ind w:left="720"/>
        <w:rPr>
          <w:b/>
          <w:bCs/>
          <w:sz w:val="26"/>
          <w:szCs w:val="26"/>
        </w:rPr>
      </w:pPr>
      <w:r>
        <w:rPr>
          <w:b/>
          <w:bCs/>
          <w:sz w:val="26"/>
          <w:szCs w:val="26"/>
        </w:rPr>
        <w:lastRenderedPageBreak/>
        <w:t>____</w:t>
      </w:r>
      <w:r>
        <w:rPr>
          <w:b/>
          <w:bCs/>
          <w:sz w:val="26"/>
          <w:szCs w:val="26"/>
        </w:rPr>
        <w:tab/>
        <w:t>Councilman:</w:t>
      </w:r>
      <w:r>
        <w:rPr>
          <w:b/>
          <w:bCs/>
          <w:sz w:val="26"/>
          <w:szCs w:val="26"/>
        </w:rPr>
        <w:tab/>
      </w:r>
      <w:r>
        <w:rPr>
          <w:b/>
          <w:bCs/>
          <w:sz w:val="26"/>
          <w:szCs w:val="26"/>
        </w:rPr>
        <w:tab/>
      </w:r>
      <w:r>
        <w:rPr>
          <w:b/>
          <w:bCs/>
          <w:sz w:val="26"/>
          <w:szCs w:val="26"/>
        </w:rPr>
        <w:tab/>
        <w:t>Michael Sondermeyer</w:t>
      </w:r>
    </w:p>
    <w:p w:rsidR="006D0800" w:rsidRDefault="006D0800"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6D0800" w:rsidRDefault="006D0800" w:rsidP="007232AB">
      <w:pPr>
        <w:ind w:left="720"/>
        <w:rPr>
          <w:b/>
          <w:bCs/>
          <w:sz w:val="26"/>
          <w:szCs w:val="26"/>
        </w:rPr>
      </w:pPr>
    </w:p>
    <w:p w:rsidR="006D0800" w:rsidRDefault="006D0800"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6D0800" w:rsidRDefault="006D0800"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6D0800" w:rsidRDefault="006D0800" w:rsidP="007232AB">
      <w:pPr>
        <w:ind w:left="720"/>
        <w:rPr>
          <w:b/>
          <w:bCs/>
          <w:sz w:val="26"/>
          <w:szCs w:val="26"/>
        </w:rPr>
      </w:pPr>
    </w:p>
    <w:p w:rsidR="006D0800" w:rsidRDefault="006D0800" w:rsidP="007232AB">
      <w:pPr>
        <w:ind w:left="720"/>
        <w:rPr>
          <w:b/>
          <w:bCs/>
          <w:sz w:val="26"/>
          <w:szCs w:val="26"/>
        </w:rPr>
      </w:pPr>
    </w:p>
    <w:p w:rsidR="006D0800" w:rsidRDefault="006D0800" w:rsidP="00D46C99">
      <w:pPr>
        <w:numPr>
          <w:ilvl w:val="0"/>
          <w:numId w:val="7"/>
        </w:numPr>
        <w:rPr>
          <w:b/>
          <w:bCs/>
          <w:sz w:val="26"/>
          <w:szCs w:val="26"/>
        </w:rPr>
      </w:pPr>
      <w:r>
        <w:rPr>
          <w:b/>
          <w:bCs/>
          <w:sz w:val="26"/>
          <w:szCs w:val="26"/>
        </w:rPr>
        <w:t>PUBLIC NOTICE STATEMENT</w:t>
      </w:r>
    </w:p>
    <w:p w:rsidR="006D0800" w:rsidRDefault="006D0800" w:rsidP="007232AB">
      <w:pPr>
        <w:rPr>
          <w:b/>
          <w:bCs/>
          <w:sz w:val="26"/>
          <w:szCs w:val="26"/>
        </w:rPr>
      </w:pPr>
    </w:p>
    <w:p w:rsidR="006D0800" w:rsidRPr="00356502" w:rsidRDefault="006D0800" w:rsidP="007232AB">
      <w:pPr>
        <w:ind w:left="360"/>
        <w:rPr>
          <w:b/>
          <w:b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w:t>
      </w:r>
      <w:r w:rsidR="00FF275D">
        <w:rPr>
          <w:b/>
          <w:bCs/>
          <w:i/>
          <w:iCs/>
          <w:sz w:val="26"/>
          <w:szCs w:val="26"/>
        </w:rPr>
        <w:t>ld</w:t>
      </w:r>
      <w:r w:rsidR="008D4DE8">
        <w:rPr>
          <w:b/>
          <w:bCs/>
          <w:i/>
          <w:iCs/>
          <w:sz w:val="26"/>
          <w:szCs w:val="26"/>
        </w:rPr>
        <w:t>ing.</w:t>
      </w:r>
    </w:p>
    <w:p w:rsidR="006D0800" w:rsidRPr="00356502" w:rsidRDefault="006D0800" w:rsidP="007232AB">
      <w:pPr>
        <w:ind w:left="360"/>
        <w:rPr>
          <w:b/>
          <w:bCs/>
          <w:sz w:val="26"/>
          <w:szCs w:val="26"/>
        </w:rPr>
      </w:pPr>
    </w:p>
    <w:p w:rsidR="006D0800" w:rsidRDefault="006D0800"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6D0800" w:rsidRDefault="006D0800" w:rsidP="007232AB">
      <w:pPr>
        <w:ind w:left="360"/>
        <w:rPr>
          <w:b/>
          <w:bCs/>
          <w:sz w:val="26"/>
          <w:szCs w:val="26"/>
        </w:rPr>
      </w:pPr>
    </w:p>
    <w:p w:rsidR="006D0800" w:rsidRDefault="006D0800" w:rsidP="0058664E">
      <w:pPr>
        <w:pStyle w:val="ListParagraph"/>
        <w:numPr>
          <w:ilvl w:val="0"/>
          <w:numId w:val="7"/>
        </w:numPr>
        <w:tabs>
          <w:tab w:val="clear" w:pos="720"/>
          <w:tab w:val="num" w:pos="600"/>
        </w:tabs>
        <w:ind w:hanging="540"/>
        <w:rPr>
          <w:b/>
          <w:bCs/>
          <w:sz w:val="26"/>
          <w:szCs w:val="26"/>
        </w:rPr>
      </w:pPr>
      <w:r>
        <w:rPr>
          <w:b/>
          <w:bCs/>
          <w:sz w:val="26"/>
          <w:szCs w:val="26"/>
        </w:rPr>
        <w:t xml:space="preserve"> EARLY EXECUTIVE SESSION</w:t>
      </w:r>
      <w:r w:rsidR="00354B8E">
        <w:rPr>
          <w:b/>
          <w:bCs/>
          <w:sz w:val="26"/>
          <w:szCs w:val="26"/>
        </w:rPr>
        <w:t>, if in order to do so</w:t>
      </w:r>
    </w:p>
    <w:p w:rsidR="00FF275D" w:rsidRPr="00354B8E" w:rsidRDefault="00FF275D" w:rsidP="00354B8E">
      <w:pPr>
        <w:rPr>
          <w:b/>
          <w:bCs/>
          <w:sz w:val="26"/>
          <w:szCs w:val="26"/>
        </w:rPr>
      </w:pPr>
    </w:p>
    <w:p w:rsidR="006D0800" w:rsidRDefault="006D0800" w:rsidP="0058664E">
      <w:pPr>
        <w:pStyle w:val="ListParagraph"/>
        <w:ind w:left="180"/>
        <w:rPr>
          <w:b/>
          <w:bCs/>
          <w:sz w:val="26"/>
          <w:szCs w:val="26"/>
        </w:rPr>
      </w:pPr>
    </w:p>
    <w:p w:rsidR="006D0800" w:rsidRDefault="006D0800" w:rsidP="00BB42A1">
      <w:pPr>
        <w:numPr>
          <w:ilvl w:val="0"/>
          <w:numId w:val="7"/>
        </w:numPr>
        <w:tabs>
          <w:tab w:val="clear" w:pos="720"/>
          <w:tab w:val="num" w:pos="600"/>
        </w:tabs>
        <w:ind w:hanging="630"/>
        <w:rPr>
          <w:b/>
          <w:bCs/>
          <w:sz w:val="26"/>
          <w:szCs w:val="26"/>
        </w:rPr>
      </w:pPr>
      <w:r>
        <w:rPr>
          <w:b/>
          <w:bCs/>
          <w:sz w:val="26"/>
          <w:szCs w:val="26"/>
        </w:rPr>
        <w:t>NON-AGENDA ITEMS</w:t>
      </w:r>
    </w:p>
    <w:p w:rsidR="006D0800" w:rsidRDefault="006D0800" w:rsidP="005A5A59">
      <w:pPr>
        <w:ind w:left="720"/>
        <w:rPr>
          <w:b/>
          <w:bCs/>
          <w:sz w:val="26"/>
          <w:szCs w:val="26"/>
        </w:rPr>
      </w:pPr>
    </w:p>
    <w:p w:rsidR="006D0800" w:rsidRDefault="006D0800" w:rsidP="00427BF5">
      <w:pPr>
        <w:numPr>
          <w:ilvl w:val="0"/>
          <w:numId w:val="7"/>
        </w:numPr>
        <w:tabs>
          <w:tab w:val="clear" w:pos="720"/>
          <w:tab w:val="num" w:pos="630"/>
        </w:tabs>
        <w:ind w:hanging="630"/>
        <w:rPr>
          <w:b/>
          <w:bCs/>
          <w:sz w:val="26"/>
          <w:szCs w:val="26"/>
        </w:rPr>
      </w:pP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p>
    <w:p w:rsidR="00427BF5" w:rsidRDefault="00427BF5" w:rsidP="00427BF5">
      <w:pPr>
        <w:pStyle w:val="ListParagraph"/>
        <w:rPr>
          <w:b/>
          <w:bCs/>
          <w:sz w:val="26"/>
          <w:szCs w:val="26"/>
        </w:rPr>
      </w:pPr>
    </w:p>
    <w:p w:rsidR="006D0800" w:rsidRDefault="00354B8E" w:rsidP="0046393D">
      <w:pPr>
        <w:rPr>
          <w:b/>
          <w:bCs/>
          <w:sz w:val="26"/>
          <w:szCs w:val="26"/>
        </w:rPr>
      </w:pPr>
      <w:r>
        <w:rPr>
          <w:b/>
          <w:bCs/>
          <w:sz w:val="26"/>
          <w:szCs w:val="26"/>
        </w:rPr>
        <w:t xml:space="preserve"> 8</w:t>
      </w:r>
      <w:r w:rsidR="006D0800">
        <w:rPr>
          <w:b/>
          <w:bCs/>
          <w:sz w:val="26"/>
          <w:szCs w:val="26"/>
        </w:rPr>
        <w:t xml:space="preserve">.    REPORTS OF PROFESSIONALS, DEPARTMENT HEADS, </w:t>
      </w:r>
    </w:p>
    <w:p w:rsidR="006D0800" w:rsidRDefault="006D0800" w:rsidP="0046393D">
      <w:pPr>
        <w:rPr>
          <w:b/>
          <w:bCs/>
          <w:sz w:val="26"/>
          <w:szCs w:val="26"/>
        </w:rPr>
      </w:pPr>
      <w:r>
        <w:rPr>
          <w:b/>
          <w:bCs/>
          <w:sz w:val="26"/>
          <w:szCs w:val="26"/>
        </w:rPr>
        <w:t xml:space="preserve">         COMMITTEES, LIAISONS AND MAYOR’S REPORT</w:t>
      </w:r>
    </w:p>
    <w:p w:rsidR="006D0800" w:rsidRPr="000D6E23" w:rsidRDefault="006D0800" w:rsidP="00DE3683">
      <w:pPr>
        <w:rPr>
          <w:b/>
          <w:bCs/>
          <w:i/>
          <w:iCs/>
          <w:sz w:val="24"/>
          <w:szCs w:val="24"/>
        </w:rPr>
      </w:pPr>
      <w:r w:rsidRPr="000D6E23">
        <w:rPr>
          <w:b/>
          <w:bCs/>
          <w:i/>
          <w:iCs/>
          <w:sz w:val="24"/>
          <w:szCs w:val="24"/>
        </w:rPr>
        <w:t xml:space="preserve">              (See List of Committees, Liaison –</w:t>
      </w:r>
      <w:r>
        <w:rPr>
          <w:b/>
          <w:bCs/>
          <w:i/>
          <w:iCs/>
          <w:sz w:val="24"/>
          <w:szCs w:val="24"/>
        </w:rPr>
        <w:t xml:space="preserve"> at end of agenda</w:t>
      </w:r>
      <w:r w:rsidRPr="000D6E23">
        <w:rPr>
          <w:b/>
          <w:bCs/>
          <w:i/>
          <w:iCs/>
          <w:sz w:val="24"/>
          <w:szCs w:val="24"/>
        </w:rPr>
        <w:t>)</w:t>
      </w:r>
    </w:p>
    <w:p w:rsidR="006D0800" w:rsidRPr="00213F73" w:rsidRDefault="00427BF5" w:rsidP="00442209">
      <w:pPr>
        <w:rPr>
          <w:b/>
          <w:bCs/>
          <w:sz w:val="24"/>
          <w:szCs w:val="24"/>
        </w:rPr>
      </w:pPr>
      <w:r>
        <w:rPr>
          <w:b/>
          <w:bCs/>
          <w:sz w:val="24"/>
          <w:szCs w:val="24"/>
        </w:rPr>
        <w:t xml:space="preserve">  </w:t>
      </w:r>
    </w:p>
    <w:p w:rsidR="006D0800" w:rsidRDefault="006D0800" w:rsidP="00213F73">
      <w:pPr>
        <w:ind w:left="720"/>
      </w:pPr>
    </w:p>
    <w:p w:rsidR="006D0800" w:rsidRDefault="00354B8E" w:rsidP="00354B8E">
      <w:pPr>
        <w:pStyle w:val="ListParagraph"/>
        <w:numPr>
          <w:ilvl w:val="0"/>
          <w:numId w:val="26"/>
        </w:numPr>
        <w:rPr>
          <w:b/>
          <w:bCs/>
          <w:sz w:val="26"/>
          <w:szCs w:val="26"/>
        </w:rPr>
      </w:pPr>
      <w:r>
        <w:rPr>
          <w:b/>
          <w:bCs/>
          <w:sz w:val="26"/>
          <w:szCs w:val="26"/>
        </w:rPr>
        <w:t xml:space="preserve"> </w:t>
      </w:r>
      <w:r w:rsidR="006D0800" w:rsidRPr="00354B8E">
        <w:rPr>
          <w:b/>
          <w:bCs/>
          <w:sz w:val="26"/>
          <w:szCs w:val="26"/>
        </w:rPr>
        <w:t>APP</w:t>
      </w:r>
      <w:r w:rsidR="000C2035" w:rsidRPr="00354B8E">
        <w:rPr>
          <w:b/>
          <w:bCs/>
          <w:sz w:val="26"/>
          <w:szCs w:val="26"/>
        </w:rPr>
        <w:t>R</w:t>
      </w:r>
      <w:r w:rsidR="006D0800" w:rsidRPr="00354B8E">
        <w:rPr>
          <w:b/>
          <w:bCs/>
          <w:sz w:val="26"/>
          <w:szCs w:val="26"/>
        </w:rPr>
        <w:t xml:space="preserve">OVAL OF CONSENT AGENDA       </w:t>
      </w:r>
    </w:p>
    <w:p w:rsidR="00354B8E" w:rsidRDefault="00354B8E" w:rsidP="00354B8E">
      <w:pPr>
        <w:rPr>
          <w:b/>
          <w:bCs/>
          <w:sz w:val="26"/>
          <w:szCs w:val="26"/>
        </w:rPr>
      </w:pPr>
    </w:p>
    <w:p w:rsidR="006D0800" w:rsidRDefault="00354B8E" w:rsidP="00354B8E">
      <w:pPr>
        <w:pStyle w:val="ListParagraph"/>
        <w:numPr>
          <w:ilvl w:val="0"/>
          <w:numId w:val="26"/>
        </w:numPr>
        <w:ind w:hanging="510"/>
        <w:rPr>
          <w:b/>
          <w:bCs/>
          <w:sz w:val="26"/>
          <w:szCs w:val="26"/>
        </w:rPr>
      </w:pPr>
      <w:r>
        <w:rPr>
          <w:b/>
          <w:bCs/>
          <w:sz w:val="26"/>
          <w:szCs w:val="26"/>
        </w:rPr>
        <w:t xml:space="preserve"> </w:t>
      </w:r>
      <w:r w:rsidR="006D0800" w:rsidRPr="00354B8E">
        <w:rPr>
          <w:b/>
          <w:bCs/>
          <w:sz w:val="26"/>
          <w:szCs w:val="26"/>
        </w:rPr>
        <w:t>PENDING BUSINESS</w:t>
      </w:r>
    </w:p>
    <w:p w:rsidR="006D0800" w:rsidRPr="00DE59BB" w:rsidRDefault="00DE59BB" w:rsidP="00DE59BB">
      <w:pPr>
        <w:pStyle w:val="ListParagraph"/>
        <w:numPr>
          <w:ilvl w:val="2"/>
          <w:numId w:val="1"/>
        </w:numPr>
        <w:ind w:left="1215" w:hanging="765"/>
        <w:rPr>
          <w:b/>
          <w:bCs/>
          <w:sz w:val="26"/>
          <w:szCs w:val="26"/>
        </w:rPr>
      </w:pPr>
      <w:r w:rsidRPr="00DE59BB">
        <w:rPr>
          <w:b/>
          <w:bCs/>
          <w:sz w:val="26"/>
          <w:szCs w:val="26"/>
        </w:rPr>
        <w:t xml:space="preserve">   Discussion in regard to DelGuidice</w:t>
      </w:r>
      <w:r w:rsidR="00427BF5" w:rsidRPr="00DE59BB">
        <w:rPr>
          <w:b/>
          <w:bCs/>
          <w:sz w:val="26"/>
          <w:szCs w:val="26"/>
        </w:rPr>
        <w:t xml:space="preserve">  </w:t>
      </w:r>
    </w:p>
    <w:p w:rsidR="00BB42A1" w:rsidRDefault="00183772" w:rsidP="00354B8E">
      <w:pPr>
        <w:rPr>
          <w:b/>
          <w:bCs/>
          <w:sz w:val="26"/>
          <w:szCs w:val="26"/>
        </w:rPr>
      </w:pPr>
      <w:r>
        <w:rPr>
          <w:b/>
          <w:bCs/>
          <w:sz w:val="26"/>
          <w:szCs w:val="26"/>
        </w:rPr>
        <w:t xml:space="preserve"> </w:t>
      </w:r>
      <w:r w:rsidR="006D0800">
        <w:rPr>
          <w:b/>
          <w:bCs/>
          <w:sz w:val="26"/>
          <w:szCs w:val="26"/>
        </w:rPr>
        <w:t xml:space="preserve">      B. </w:t>
      </w:r>
      <w:r w:rsidR="00E84CC5">
        <w:rPr>
          <w:b/>
          <w:bCs/>
          <w:sz w:val="26"/>
          <w:szCs w:val="26"/>
        </w:rPr>
        <w:t xml:space="preserve"> </w:t>
      </w:r>
      <w:r w:rsidR="006D0800">
        <w:rPr>
          <w:b/>
          <w:bCs/>
          <w:sz w:val="26"/>
          <w:szCs w:val="26"/>
        </w:rPr>
        <w:t xml:space="preserve"> </w:t>
      </w:r>
      <w:r w:rsidR="00354B8E">
        <w:rPr>
          <w:b/>
          <w:bCs/>
          <w:sz w:val="26"/>
          <w:szCs w:val="26"/>
        </w:rPr>
        <w:t>ORDINANCES:</w:t>
      </w:r>
    </w:p>
    <w:p w:rsidR="00354B8E" w:rsidRDefault="00354B8E" w:rsidP="00354B8E">
      <w:pPr>
        <w:rPr>
          <w:b/>
          <w:bCs/>
          <w:sz w:val="26"/>
          <w:szCs w:val="26"/>
        </w:rPr>
      </w:pPr>
      <w:r>
        <w:rPr>
          <w:b/>
          <w:bCs/>
          <w:sz w:val="26"/>
          <w:szCs w:val="26"/>
        </w:rPr>
        <w:t xml:space="preserve">             1.  Ordinance No. 34-2013 – Recodifying Chapter 92, Zoning, Article XIII, </w:t>
      </w:r>
    </w:p>
    <w:p w:rsidR="00354B8E" w:rsidRDefault="00354B8E" w:rsidP="00354B8E">
      <w:pPr>
        <w:rPr>
          <w:b/>
          <w:bCs/>
          <w:sz w:val="26"/>
          <w:szCs w:val="26"/>
        </w:rPr>
      </w:pPr>
      <w:r>
        <w:rPr>
          <w:b/>
          <w:bCs/>
          <w:sz w:val="26"/>
          <w:szCs w:val="26"/>
        </w:rPr>
        <w:t xml:space="preserve">                  Soil and Soil Removal and Chapter 92, Zoning, Article XIV, Shade Trees</w:t>
      </w:r>
    </w:p>
    <w:p w:rsidR="00354B8E" w:rsidRDefault="005C3DF7" w:rsidP="00354B8E">
      <w:pPr>
        <w:tabs>
          <w:tab w:val="left" w:pos="1800"/>
        </w:tabs>
        <w:ind w:left="1920" w:hanging="360"/>
        <w:rPr>
          <w:b/>
          <w:bCs/>
          <w:sz w:val="26"/>
          <w:szCs w:val="26"/>
        </w:rPr>
      </w:pPr>
      <w:r>
        <w:rPr>
          <w:b/>
          <w:bCs/>
          <w:sz w:val="26"/>
          <w:szCs w:val="26"/>
        </w:rPr>
        <w:t>a. Public</w:t>
      </w:r>
      <w:r w:rsidR="00354B8E">
        <w:rPr>
          <w:b/>
          <w:bCs/>
          <w:sz w:val="26"/>
          <w:szCs w:val="26"/>
        </w:rPr>
        <w:t xml:space="preserve"> Notice Statement</w:t>
      </w:r>
    </w:p>
    <w:p w:rsidR="00354B8E" w:rsidRDefault="005C3DF7" w:rsidP="00354B8E">
      <w:pPr>
        <w:tabs>
          <w:tab w:val="left" w:pos="1800"/>
        </w:tabs>
        <w:ind w:left="1920" w:hanging="360"/>
        <w:rPr>
          <w:b/>
          <w:bCs/>
          <w:sz w:val="26"/>
          <w:szCs w:val="26"/>
        </w:rPr>
      </w:pPr>
      <w:r>
        <w:rPr>
          <w:b/>
          <w:bCs/>
          <w:sz w:val="26"/>
          <w:szCs w:val="26"/>
        </w:rPr>
        <w:t>b. Motion</w:t>
      </w:r>
      <w:r w:rsidR="00354B8E">
        <w:rPr>
          <w:b/>
          <w:bCs/>
          <w:sz w:val="26"/>
          <w:szCs w:val="26"/>
        </w:rPr>
        <w:t xml:space="preserve"> that ordinance be read by title</w:t>
      </w:r>
    </w:p>
    <w:p w:rsidR="00354B8E" w:rsidRDefault="005C3DF7" w:rsidP="00354B8E">
      <w:pPr>
        <w:tabs>
          <w:tab w:val="left" w:pos="1800"/>
        </w:tabs>
        <w:ind w:left="1920" w:hanging="360"/>
        <w:rPr>
          <w:b/>
          <w:bCs/>
          <w:sz w:val="26"/>
          <w:szCs w:val="26"/>
        </w:rPr>
      </w:pPr>
      <w:r>
        <w:rPr>
          <w:b/>
          <w:bCs/>
          <w:sz w:val="26"/>
          <w:szCs w:val="26"/>
        </w:rPr>
        <w:t>c. Motion</w:t>
      </w:r>
      <w:r w:rsidR="00354B8E">
        <w:rPr>
          <w:b/>
          <w:bCs/>
          <w:sz w:val="26"/>
          <w:szCs w:val="26"/>
        </w:rPr>
        <w:t xml:space="preserve"> to open Public Hearing</w:t>
      </w:r>
    </w:p>
    <w:p w:rsidR="00354B8E" w:rsidRDefault="00354B8E" w:rsidP="00354B8E">
      <w:pPr>
        <w:tabs>
          <w:tab w:val="left" w:pos="1800"/>
        </w:tabs>
        <w:ind w:left="1920" w:hanging="360"/>
        <w:rPr>
          <w:b/>
          <w:bCs/>
          <w:sz w:val="26"/>
          <w:szCs w:val="26"/>
        </w:rPr>
      </w:pPr>
      <w:r>
        <w:rPr>
          <w:b/>
          <w:bCs/>
          <w:sz w:val="26"/>
          <w:szCs w:val="26"/>
        </w:rPr>
        <w:t>d.  Motion to close Public Hearing</w:t>
      </w:r>
    </w:p>
    <w:p w:rsidR="00354B8E" w:rsidRDefault="005C3DF7" w:rsidP="00354B8E">
      <w:pPr>
        <w:tabs>
          <w:tab w:val="left" w:pos="1800"/>
        </w:tabs>
        <w:ind w:left="1920" w:hanging="360"/>
        <w:rPr>
          <w:b/>
          <w:bCs/>
          <w:sz w:val="26"/>
          <w:szCs w:val="26"/>
        </w:rPr>
      </w:pPr>
      <w:r>
        <w:rPr>
          <w:b/>
          <w:bCs/>
          <w:sz w:val="26"/>
          <w:szCs w:val="26"/>
        </w:rPr>
        <w:t>e. Motion</w:t>
      </w:r>
      <w:r w:rsidR="00354B8E">
        <w:rPr>
          <w:b/>
          <w:bCs/>
          <w:sz w:val="26"/>
          <w:szCs w:val="26"/>
        </w:rPr>
        <w:t xml:space="preserve"> for Adoption</w:t>
      </w:r>
    </w:p>
    <w:p w:rsidR="00DE59BB" w:rsidRDefault="00DE59BB" w:rsidP="00354B8E">
      <w:pPr>
        <w:tabs>
          <w:tab w:val="left" w:pos="1800"/>
        </w:tabs>
        <w:ind w:left="1920" w:hanging="360"/>
        <w:rPr>
          <w:b/>
          <w:bCs/>
          <w:sz w:val="26"/>
          <w:szCs w:val="26"/>
        </w:rPr>
      </w:pPr>
    </w:p>
    <w:p w:rsidR="00183772" w:rsidRDefault="00183772" w:rsidP="00183772">
      <w:pPr>
        <w:tabs>
          <w:tab w:val="left" w:pos="1800"/>
        </w:tabs>
        <w:ind w:left="1920" w:hanging="1110"/>
        <w:rPr>
          <w:b/>
          <w:bCs/>
          <w:sz w:val="26"/>
          <w:szCs w:val="26"/>
        </w:rPr>
      </w:pPr>
      <w:r>
        <w:rPr>
          <w:b/>
          <w:bCs/>
          <w:sz w:val="26"/>
          <w:szCs w:val="26"/>
        </w:rPr>
        <w:lastRenderedPageBreak/>
        <w:t>2.  Ordinance No. 35-2013 – Concrete Grandstands/DeLazier Field</w:t>
      </w:r>
    </w:p>
    <w:p w:rsidR="00183772" w:rsidRDefault="005C3DF7" w:rsidP="00183772">
      <w:pPr>
        <w:tabs>
          <w:tab w:val="left" w:pos="1800"/>
        </w:tabs>
        <w:ind w:left="1920" w:hanging="360"/>
        <w:rPr>
          <w:b/>
          <w:bCs/>
          <w:sz w:val="26"/>
          <w:szCs w:val="26"/>
        </w:rPr>
      </w:pPr>
      <w:r>
        <w:rPr>
          <w:b/>
          <w:bCs/>
          <w:sz w:val="26"/>
          <w:szCs w:val="26"/>
        </w:rPr>
        <w:t>a. Public</w:t>
      </w:r>
      <w:r w:rsidR="00183772">
        <w:rPr>
          <w:b/>
          <w:bCs/>
          <w:sz w:val="26"/>
          <w:szCs w:val="26"/>
        </w:rPr>
        <w:t xml:space="preserve"> Notice Statement</w:t>
      </w:r>
    </w:p>
    <w:p w:rsidR="00183772" w:rsidRDefault="005C3DF7" w:rsidP="00183772">
      <w:pPr>
        <w:tabs>
          <w:tab w:val="left" w:pos="1800"/>
        </w:tabs>
        <w:ind w:left="1920" w:hanging="360"/>
        <w:rPr>
          <w:b/>
          <w:bCs/>
          <w:sz w:val="26"/>
          <w:szCs w:val="26"/>
        </w:rPr>
      </w:pPr>
      <w:r>
        <w:rPr>
          <w:b/>
          <w:bCs/>
          <w:sz w:val="26"/>
          <w:szCs w:val="26"/>
        </w:rPr>
        <w:t>b. Motion</w:t>
      </w:r>
      <w:r w:rsidR="00183772">
        <w:rPr>
          <w:b/>
          <w:bCs/>
          <w:sz w:val="26"/>
          <w:szCs w:val="26"/>
        </w:rPr>
        <w:t xml:space="preserve"> that ordinance be read by title</w:t>
      </w:r>
    </w:p>
    <w:p w:rsidR="00183772" w:rsidRDefault="005C3DF7" w:rsidP="00183772">
      <w:pPr>
        <w:tabs>
          <w:tab w:val="left" w:pos="1800"/>
        </w:tabs>
        <w:ind w:left="1920" w:hanging="360"/>
        <w:rPr>
          <w:b/>
          <w:bCs/>
          <w:sz w:val="26"/>
          <w:szCs w:val="26"/>
        </w:rPr>
      </w:pPr>
      <w:r>
        <w:rPr>
          <w:b/>
          <w:bCs/>
          <w:sz w:val="26"/>
          <w:szCs w:val="26"/>
        </w:rPr>
        <w:t>c. Motion</w:t>
      </w:r>
      <w:r w:rsidR="00183772">
        <w:rPr>
          <w:b/>
          <w:bCs/>
          <w:sz w:val="26"/>
          <w:szCs w:val="26"/>
        </w:rPr>
        <w:t xml:space="preserve"> to open Public Hearing</w:t>
      </w:r>
    </w:p>
    <w:p w:rsidR="00183772" w:rsidRDefault="005C3DF7" w:rsidP="00183772">
      <w:pPr>
        <w:tabs>
          <w:tab w:val="left" w:pos="1800"/>
        </w:tabs>
        <w:ind w:left="1920" w:hanging="360"/>
        <w:rPr>
          <w:b/>
          <w:bCs/>
          <w:sz w:val="26"/>
          <w:szCs w:val="26"/>
        </w:rPr>
      </w:pPr>
      <w:r>
        <w:rPr>
          <w:b/>
          <w:bCs/>
          <w:sz w:val="26"/>
          <w:szCs w:val="26"/>
        </w:rPr>
        <w:t>d. Motion</w:t>
      </w:r>
      <w:r w:rsidR="00183772">
        <w:rPr>
          <w:b/>
          <w:bCs/>
          <w:sz w:val="26"/>
          <w:szCs w:val="26"/>
        </w:rPr>
        <w:t xml:space="preserve"> to close Public Hearing</w:t>
      </w:r>
    </w:p>
    <w:p w:rsidR="00183772" w:rsidRDefault="005C3DF7" w:rsidP="00183772">
      <w:pPr>
        <w:tabs>
          <w:tab w:val="left" w:pos="1800"/>
        </w:tabs>
        <w:ind w:left="1920" w:hanging="360"/>
        <w:rPr>
          <w:b/>
          <w:bCs/>
          <w:sz w:val="26"/>
          <w:szCs w:val="26"/>
        </w:rPr>
      </w:pPr>
      <w:r>
        <w:rPr>
          <w:b/>
          <w:bCs/>
          <w:sz w:val="26"/>
          <w:szCs w:val="26"/>
        </w:rPr>
        <w:t>e. Motion</w:t>
      </w:r>
      <w:r w:rsidR="00183772">
        <w:rPr>
          <w:b/>
          <w:bCs/>
          <w:sz w:val="26"/>
          <w:szCs w:val="26"/>
        </w:rPr>
        <w:t xml:space="preserve"> for Adoption</w:t>
      </w:r>
    </w:p>
    <w:p w:rsidR="00817AB2" w:rsidRDefault="00817AB2" w:rsidP="00183772">
      <w:pPr>
        <w:tabs>
          <w:tab w:val="left" w:pos="1800"/>
        </w:tabs>
        <w:ind w:left="1920" w:hanging="360"/>
        <w:rPr>
          <w:b/>
          <w:bCs/>
          <w:sz w:val="26"/>
          <w:szCs w:val="26"/>
        </w:rPr>
      </w:pPr>
    </w:p>
    <w:p w:rsidR="00183772" w:rsidRDefault="00183772" w:rsidP="00183772">
      <w:pPr>
        <w:ind w:left="1890" w:hanging="1080"/>
        <w:rPr>
          <w:b/>
          <w:bCs/>
          <w:sz w:val="26"/>
          <w:szCs w:val="26"/>
        </w:rPr>
      </w:pPr>
      <w:r>
        <w:rPr>
          <w:b/>
          <w:bCs/>
          <w:sz w:val="26"/>
          <w:szCs w:val="26"/>
        </w:rPr>
        <w:t>3.  Ordinance No. 36-2013 – Appropriating $72,700 Plan Conformance</w:t>
      </w:r>
    </w:p>
    <w:p w:rsidR="00183772" w:rsidRDefault="00183772" w:rsidP="00183772">
      <w:pPr>
        <w:ind w:left="1890" w:hanging="1080"/>
        <w:rPr>
          <w:b/>
          <w:bCs/>
          <w:sz w:val="26"/>
          <w:szCs w:val="26"/>
        </w:rPr>
      </w:pPr>
      <w:r>
        <w:rPr>
          <w:b/>
          <w:bCs/>
          <w:sz w:val="26"/>
          <w:szCs w:val="26"/>
        </w:rPr>
        <w:t xml:space="preserve">     Grant Expected from the State of New Jersey</w:t>
      </w:r>
    </w:p>
    <w:p w:rsidR="00183772" w:rsidRDefault="005C3DF7" w:rsidP="00183772">
      <w:pPr>
        <w:tabs>
          <w:tab w:val="left" w:pos="1800"/>
        </w:tabs>
        <w:ind w:left="1920" w:hanging="360"/>
        <w:rPr>
          <w:b/>
          <w:bCs/>
          <w:sz w:val="26"/>
          <w:szCs w:val="26"/>
        </w:rPr>
      </w:pPr>
      <w:r>
        <w:rPr>
          <w:b/>
          <w:bCs/>
          <w:sz w:val="26"/>
          <w:szCs w:val="26"/>
        </w:rPr>
        <w:t>a. Public</w:t>
      </w:r>
      <w:r w:rsidR="00183772">
        <w:rPr>
          <w:b/>
          <w:bCs/>
          <w:sz w:val="26"/>
          <w:szCs w:val="26"/>
        </w:rPr>
        <w:t xml:space="preserve"> Notice Statement</w:t>
      </w:r>
    </w:p>
    <w:p w:rsidR="00183772" w:rsidRDefault="005C3DF7" w:rsidP="00183772">
      <w:pPr>
        <w:tabs>
          <w:tab w:val="left" w:pos="1800"/>
        </w:tabs>
        <w:ind w:left="1920" w:hanging="360"/>
        <w:rPr>
          <w:b/>
          <w:bCs/>
          <w:sz w:val="26"/>
          <w:szCs w:val="26"/>
        </w:rPr>
      </w:pPr>
      <w:r>
        <w:rPr>
          <w:b/>
          <w:bCs/>
          <w:sz w:val="26"/>
          <w:szCs w:val="26"/>
        </w:rPr>
        <w:t>b. Motion</w:t>
      </w:r>
      <w:r w:rsidR="00183772">
        <w:rPr>
          <w:b/>
          <w:bCs/>
          <w:sz w:val="26"/>
          <w:szCs w:val="26"/>
        </w:rPr>
        <w:t xml:space="preserve"> that ordinance be read by title</w:t>
      </w:r>
    </w:p>
    <w:p w:rsidR="00183772" w:rsidRDefault="005C3DF7" w:rsidP="00183772">
      <w:pPr>
        <w:tabs>
          <w:tab w:val="left" w:pos="1800"/>
        </w:tabs>
        <w:ind w:left="1920" w:hanging="360"/>
        <w:rPr>
          <w:b/>
          <w:bCs/>
          <w:sz w:val="26"/>
          <w:szCs w:val="26"/>
        </w:rPr>
      </w:pPr>
      <w:r>
        <w:rPr>
          <w:b/>
          <w:bCs/>
          <w:sz w:val="26"/>
          <w:szCs w:val="26"/>
        </w:rPr>
        <w:t>c. Motion</w:t>
      </w:r>
      <w:r w:rsidR="00183772">
        <w:rPr>
          <w:b/>
          <w:bCs/>
          <w:sz w:val="26"/>
          <w:szCs w:val="26"/>
        </w:rPr>
        <w:t xml:space="preserve"> to open Public Hearing</w:t>
      </w:r>
    </w:p>
    <w:p w:rsidR="00183772" w:rsidRDefault="005C3DF7" w:rsidP="00183772">
      <w:pPr>
        <w:tabs>
          <w:tab w:val="left" w:pos="1800"/>
        </w:tabs>
        <w:ind w:left="1920" w:hanging="360"/>
        <w:rPr>
          <w:b/>
          <w:bCs/>
          <w:sz w:val="26"/>
          <w:szCs w:val="26"/>
        </w:rPr>
      </w:pPr>
      <w:r>
        <w:rPr>
          <w:b/>
          <w:bCs/>
          <w:sz w:val="26"/>
          <w:szCs w:val="26"/>
        </w:rPr>
        <w:t>d. Motion</w:t>
      </w:r>
      <w:r w:rsidR="00183772">
        <w:rPr>
          <w:b/>
          <w:bCs/>
          <w:sz w:val="26"/>
          <w:szCs w:val="26"/>
        </w:rPr>
        <w:t xml:space="preserve"> to close Public Hearing</w:t>
      </w:r>
    </w:p>
    <w:p w:rsidR="00183772" w:rsidRDefault="005C3DF7" w:rsidP="00183772">
      <w:pPr>
        <w:tabs>
          <w:tab w:val="left" w:pos="1800"/>
        </w:tabs>
        <w:ind w:left="1920" w:hanging="360"/>
        <w:rPr>
          <w:b/>
          <w:bCs/>
          <w:sz w:val="26"/>
          <w:szCs w:val="26"/>
        </w:rPr>
      </w:pPr>
      <w:r>
        <w:rPr>
          <w:b/>
          <w:bCs/>
          <w:sz w:val="26"/>
          <w:szCs w:val="26"/>
        </w:rPr>
        <w:t>e. Motion</w:t>
      </w:r>
      <w:r w:rsidR="00183772">
        <w:rPr>
          <w:b/>
          <w:bCs/>
          <w:sz w:val="26"/>
          <w:szCs w:val="26"/>
        </w:rPr>
        <w:t xml:space="preserve"> for Adoption</w:t>
      </w:r>
    </w:p>
    <w:p w:rsidR="00183772" w:rsidRDefault="00183772" w:rsidP="00183772">
      <w:pPr>
        <w:tabs>
          <w:tab w:val="left" w:pos="1800"/>
        </w:tabs>
        <w:ind w:left="1920" w:hanging="2010"/>
        <w:rPr>
          <w:b/>
          <w:bCs/>
          <w:sz w:val="26"/>
          <w:szCs w:val="26"/>
        </w:rPr>
      </w:pPr>
    </w:p>
    <w:p w:rsidR="00183772" w:rsidRDefault="00183772" w:rsidP="00183772">
      <w:pPr>
        <w:tabs>
          <w:tab w:val="left" w:pos="1800"/>
        </w:tabs>
        <w:ind w:left="1920" w:hanging="1110"/>
        <w:rPr>
          <w:b/>
          <w:bCs/>
          <w:sz w:val="26"/>
          <w:szCs w:val="26"/>
        </w:rPr>
      </w:pPr>
      <w:r>
        <w:rPr>
          <w:b/>
          <w:bCs/>
          <w:sz w:val="26"/>
          <w:szCs w:val="26"/>
        </w:rPr>
        <w:t>4.  Ordinance No. 37-2013 – Appropriating $32,000 for purchase of meters</w:t>
      </w:r>
      <w:r w:rsidR="005C3DF7">
        <w:rPr>
          <w:b/>
          <w:bCs/>
          <w:sz w:val="26"/>
          <w:szCs w:val="26"/>
        </w:rPr>
        <w:t>,</w:t>
      </w:r>
    </w:p>
    <w:p w:rsidR="00183772" w:rsidRDefault="00183772" w:rsidP="00183772">
      <w:pPr>
        <w:tabs>
          <w:tab w:val="left" w:pos="1800"/>
        </w:tabs>
        <w:ind w:left="1920" w:hanging="1110"/>
        <w:rPr>
          <w:b/>
          <w:bCs/>
          <w:sz w:val="26"/>
          <w:szCs w:val="26"/>
        </w:rPr>
      </w:pPr>
      <w:r>
        <w:rPr>
          <w:b/>
          <w:bCs/>
          <w:sz w:val="26"/>
          <w:szCs w:val="26"/>
        </w:rPr>
        <w:t xml:space="preserve">     new meter reader guns and other related </w:t>
      </w:r>
      <w:r w:rsidR="005C3DF7">
        <w:rPr>
          <w:b/>
          <w:bCs/>
          <w:sz w:val="26"/>
          <w:szCs w:val="26"/>
        </w:rPr>
        <w:t>equipment and</w:t>
      </w:r>
      <w:r>
        <w:rPr>
          <w:b/>
          <w:bCs/>
          <w:sz w:val="26"/>
          <w:szCs w:val="26"/>
        </w:rPr>
        <w:t xml:space="preserve"> fire hydrants</w:t>
      </w:r>
    </w:p>
    <w:p w:rsidR="00183772" w:rsidRDefault="005C3DF7" w:rsidP="00183772">
      <w:pPr>
        <w:tabs>
          <w:tab w:val="left" w:pos="1800"/>
        </w:tabs>
        <w:ind w:left="1920" w:hanging="360"/>
        <w:rPr>
          <w:b/>
          <w:bCs/>
          <w:sz w:val="26"/>
          <w:szCs w:val="26"/>
        </w:rPr>
      </w:pPr>
      <w:r>
        <w:rPr>
          <w:b/>
          <w:bCs/>
          <w:sz w:val="26"/>
          <w:szCs w:val="26"/>
        </w:rPr>
        <w:t>a. Public</w:t>
      </w:r>
      <w:r w:rsidR="00183772">
        <w:rPr>
          <w:b/>
          <w:bCs/>
          <w:sz w:val="26"/>
          <w:szCs w:val="26"/>
        </w:rPr>
        <w:t xml:space="preserve"> Notice Statement</w:t>
      </w:r>
    </w:p>
    <w:p w:rsidR="00183772" w:rsidRDefault="005C3DF7" w:rsidP="00183772">
      <w:pPr>
        <w:tabs>
          <w:tab w:val="left" w:pos="1800"/>
        </w:tabs>
        <w:ind w:left="1920" w:hanging="360"/>
        <w:rPr>
          <w:b/>
          <w:bCs/>
          <w:sz w:val="26"/>
          <w:szCs w:val="26"/>
        </w:rPr>
      </w:pPr>
      <w:r>
        <w:rPr>
          <w:b/>
          <w:bCs/>
          <w:sz w:val="26"/>
          <w:szCs w:val="26"/>
        </w:rPr>
        <w:t>b. Motion</w:t>
      </w:r>
      <w:r w:rsidR="00183772">
        <w:rPr>
          <w:b/>
          <w:bCs/>
          <w:sz w:val="26"/>
          <w:szCs w:val="26"/>
        </w:rPr>
        <w:t xml:space="preserve"> that ordinance be read by title</w:t>
      </w:r>
    </w:p>
    <w:p w:rsidR="00183772" w:rsidRDefault="005C3DF7" w:rsidP="00183772">
      <w:pPr>
        <w:tabs>
          <w:tab w:val="left" w:pos="1800"/>
        </w:tabs>
        <w:ind w:left="1920" w:hanging="360"/>
        <w:rPr>
          <w:b/>
          <w:bCs/>
          <w:sz w:val="26"/>
          <w:szCs w:val="26"/>
        </w:rPr>
      </w:pPr>
      <w:r>
        <w:rPr>
          <w:b/>
          <w:bCs/>
          <w:sz w:val="26"/>
          <w:szCs w:val="26"/>
        </w:rPr>
        <w:t>c. Motion</w:t>
      </w:r>
      <w:r w:rsidR="00183772">
        <w:rPr>
          <w:b/>
          <w:bCs/>
          <w:sz w:val="26"/>
          <w:szCs w:val="26"/>
        </w:rPr>
        <w:t xml:space="preserve"> to open Public Hearing</w:t>
      </w:r>
    </w:p>
    <w:p w:rsidR="00183772" w:rsidRDefault="005C3DF7" w:rsidP="00183772">
      <w:pPr>
        <w:tabs>
          <w:tab w:val="left" w:pos="1800"/>
        </w:tabs>
        <w:ind w:left="1920" w:hanging="360"/>
        <w:rPr>
          <w:b/>
          <w:bCs/>
          <w:sz w:val="26"/>
          <w:szCs w:val="26"/>
        </w:rPr>
      </w:pPr>
      <w:r>
        <w:rPr>
          <w:b/>
          <w:bCs/>
          <w:sz w:val="26"/>
          <w:szCs w:val="26"/>
        </w:rPr>
        <w:t>d. Motion</w:t>
      </w:r>
      <w:r w:rsidR="00183772">
        <w:rPr>
          <w:b/>
          <w:bCs/>
          <w:sz w:val="26"/>
          <w:szCs w:val="26"/>
        </w:rPr>
        <w:t xml:space="preserve"> to close Public Hearing</w:t>
      </w:r>
    </w:p>
    <w:p w:rsidR="00183772" w:rsidRDefault="005C3DF7" w:rsidP="00183772">
      <w:pPr>
        <w:tabs>
          <w:tab w:val="left" w:pos="1800"/>
        </w:tabs>
        <w:ind w:left="1920" w:hanging="360"/>
        <w:rPr>
          <w:b/>
          <w:bCs/>
          <w:sz w:val="26"/>
          <w:szCs w:val="26"/>
        </w:rPr>
      </w:pPr>
      <w:r>
        <w:rPr>
          <w:b/>
          <w:bCs/>
          <w:sz w:val="26"/>
          <w:szCs w:val="26"/>
        </w:rPr>
        <w:t>e. Motion</w:t>
      </w:r>
      <w:r w:rsidR="00183772">
        <w:rPr>
          <w:b/>
          <w:bCs/>
          <w:sz w:val="26"/>
          <w:szCs w:val="26"/>
        </w:rPr>
        <w:t xml:space="preserve"> for Adoption</w:t>
      </w:r>
    </w:p>
    <w:p w:rsidR="00183772" w:rsidRDefault="00183772" w:rsidP="00183772">
      <w:pPr>
        <w:tabs>
          <w:tab w:val="left" w:pos="1800"/>
        </w:tabs>
        <w:ind w:left="1920" w:hanging="360"/>
        <w:rPr>
          <w:b/>
          <w:bCs/>
          <w:sz w:val="26"/>
          <w:szCs w:val="26"/>
        </w:rPr>
      </w:pPr>
    </w:p>
    <w:p w:rsidR="00183772" w:rsidRDefault="00183772" w:rsidP="00183772">
      <w:pPr>
        <w:tabs>
          <w:tab w:val="left" w:pos="1800"/>
        </w:tabs>
        <w:ind w:left="1920" w:hanging="1920"/>
        <w:rPr>
          <w:b/>
          <w:bCs/>
          <w:sz w:val="26"/>
          <w:szCs w:val="26"/>
        </w:rPr>
      </w:pPr>
      <w:r>
        <w:rPr>
          <w:b/>
          <w:bCs/>
          <w:sz w:val="26"/>
          <w:szCs w:val="26"/>
        </w:rPr>
        <w:t>11.  INTRODUCTION OF NEW BUSINESS</w:t>
      </w:r>
    </w:p>
    <w:p w:rsidR="00563EA9" w:rsidRDefault="00183772" w:rsidP="00563EA9">
      <w:pPr>
        <w:tabs>
          <w:tab w:val="num" w:pos="900"/>
        </w:tabs>
        <w:rPr>
          <w:b/>
          <w:bCs/>
          <w:sz w:val="26"/>
          <w:szCs w:val="26"/>
        </w:rPr>
      </w:pPr>
      <w:r>
        <w:rPr>
          <w:b/>
          <w:bCs/>
          <w:sz w:val="26"/>
          <w:szCs w:val="26"/>
        </w:rPr>
        <w:t xml:space="preserve">       A.  Adoption of Resolution No. 2013-11.___:  Payment of bills</w:t>
      </w:r>
    </w:p>
    <w:p w:rsidR="00183772" w:rsidRDefault="00183772" w:rsidP="00563EA9">
      <w:pPr>
        <w:tabs>
          <w:tab w:val="num" w:pos="900"/>
        </w:tabs>
        <w:rPr>
          <w:b/>
          <w:bCs/>
          <w:sz w:val="26"/>
          <w:szCs w:val="26"/>
        </w:rPr>
      </w:pPr>
      <w:r>
        <w:rPr>
          <w:b/>
          <w:bCs/>
          <w:sz w:val="26"/>
          <w:szCs w:val="26"/>
        </w:rPr>
        <w:t xml:space="preserve">       B.  Adoption of Resolution No. 2013-11.___:  Transfer and delicensing of </w:t>
      </w:r>
    </w:p>
    <w:p w:rsidR="00183772" w:rsidRPr="009C54DE" w:rsidRDefault="00183772" w:rsidP="00183772">
      <w:pPr>
        <w:tabs>
          <w:tab w:val="num" w:pos="900"/>
        </w:tabs>
        <w:rPr>
          <w:b/>
          <w:bCs/>
          <w:i/>
          <w:sz w:val="26"/>
          <w:szCs w:val="26"/>
        </w:rPr>
      </w:pPr>
      <w:r>
        <w:rPr>
          <w:b/>
          <w:bCs/>
          <w:sz w:val="26"/>
          <w:szCs w:val="26"/>
        </w:rPr>
        <w:t xml:space="preserve">             Liquor License No. 1601-33-008-011 – NLS Management, </w:t>
      </w:r>
      <w:r w:rsidRPr="009C54DE">
        <w:rPr>
          <w:b/>
          <w:bCs/>
          <w:sz w:val="26"/>
          <w:szCs w:val="26"/>
        </w:rPr>
        <w:t>LLC</w:t>
      </w:r>
      <w:r w:rsidR="009C54DE" w:rsidRPr="009C54DE">
        <w:rPr>
          <w:b/>
          <w:bCs/>
          <w:i/>
          <w:sz w:val="26"/>
          <w:szCs w:val="26"/>
        </w:rPr>
        <w:t xml:space="preserve"> (Note this </w:t>
      </w:r>
    </w:p>
    <w:p w:rsidR="009C54DE" w:rsidRPr="009C54DE" w:rsidRDefault="009C54DE" w:rsidP="00183772">
      <w:pPr>
        <w:tabs>
          <w:tab w:val="num" w:pos="900"/>
        </w:tabs>
        <w:rPr>
          <w:b/>
          <w:bCs/>
          <w:i/>
          <w:sz w:val="26"/>
          <w:szCs w:val="26"/>
        </w:rPr>
      </w:pPr>
      <w:r w:rsidRPr="009C54DE">
        <w:rPr>
          <w:b/>
          <w:bCs/>
          <w:i/>
          <w:sz w:val="26"/>
          <w:szCs w:val="26"/>
        </w:rPr>
        <w:t xml:space="preserve">             Will now be carried to the December 17, 2013 meeting)</w:t>
      </w:r>
    </w:p>
    <w:p w:rsidR="00183772" w:rsidRPr="00183772" w:rsidRDefault="00183772" w:rsidP="00183772">
      <w:pPr>
        <w:tabs>
          <w:tab w:val="num" w:pos="900"/>
        </w:tabs>
        <w:rPr>
          <w:b/>
          <w:bCs/>
          <w:sz w:val="26"/>
          <w:szCs w:val="26"/>
        </w:rPr>
      </w:pPr>
      <w:r>
        <w:rPr>
          <w:b/>
          <w:bCs/>
          <w:sz w:val="26"/>
          <w:szCs w:val="26"/>
        </w:rPr>
        <w:t xml:space="preserve">       C.</w:t>
      </w:r>
      <w:r w:rsidRPr="00183772">
        <w:rPr>
          <w:b/>
          <w:bCs/>
          <w:sz w:val="26"/>
          <w:szCs w:val="26"/>
        </w:rPr>
        <w:t xml:space="preserve">  </w:t>
      </w:r>
      <w:r w:rsidR="009C54DE">
        <w:rPr>
          <w:b/>
          <w:bCs/>
          <w:sz w:val="26"/>
          <w:szCs w:val="26"/>
        </w:rPr>
        <w:t xml:space="preserve"> </w:t>
      </w:r>
      <w:r w:rsidRPr="00183772">
        <w:rPr>
          <w:b/>
          <w:bCs/>
          <w:sz w:val="26"/>
          <w:szCs w:val="26"/>
        </w:rPr>
        <w:t>Notification of Borough receiving Certificate of Recognition for their entry</w:t>
      </w:r>
    </w:p>
    <w:p w:rsidR="00183772" w:rsidRDefault="009C54DE" w:rsidP="00183772">
      <w:pPr>
        <w:pStyle w:val="ListParagraph"/>
        <w:tabs>
          <w:tab w:val="num" w:pos="900"/>
        </w:tabs>
        <w:rPr>
          <w:b/>
          <w:bCs/>
          <w:sz w:val="26"/>
          <w:szCs w:val="26"/>
        </w:rPr>
      </w:pPr>
      <w:r>
        <w:rPr>
          <w:b/>
          <w:bCs/>
          <w:sz w:val="26"/>
          <w:szCs w:val="26"/>
        </w:rPr>
        <w:t xml:space="preserve">   i</w:t>
      </w:r>
      <w:r w:rsidR="00183772">
        <w:rPr>
          <w:b/>
          <w:bCs/>
          <w:sz w:val="26"/>
          <w:szCs w:val="26"/>
        </w:rPr>
        <w:t>nto the Municipal Public Information Contest</w:t>
      </w:r>
    </w:p>
    <w:p w:rsidR="00183772" w:rsidRDefault="00183772" w:rsidP="00183772">
      <w:pPr>
        <w:pStyle w:val="ListParagraph"/>
        <w:tabs>
          <w:tab w:val="num" w:pos="900"/>
        </w:tabs>
        <w:ind w:hanging="270"/>
        <w:rPr>
          <w:b/>
          <w:bCs/>
          <w:sz w:val="26"/>
          <w:szCs w:val="26"/>
        </w:rPr>
      </w:pPr>
      <w:r>
        <w:rPr>
          <w:b/>
          <w:bCs/>
          <w:sz w:val="26"/>
          <w:szCs w:val="26"/>
        </w:rPr>
        <w:t xml:space="preserve">D.  </w:t>
      </w:r>
      <w:r w:rsidR="009C54DE">
        <w:rPr>
          <w:b/>
          <w:bCs/>
          <w:sz w:val="26"/>
          <w:szCs w:val="26"/>
        </w:rPr>
        <w:t xml:space="preserve"> </w:t>
      </w:r>
      <w:r w:rsidR="00DF0A5C">
        <w:rPr>
          <w:b/>
          <w:bCs/>
          <w:sz w:val="26"/>
          <w:szCs w:val="26"/>
        </w:rPr>
        <w:t xml:space="preserve">Adoption of Resolution No. </w:t>
      </w:r>
      <w:r>
        <w:rPr>
          <w:b/>
          <w:bCs/>
          <w:sz w:val="26"/>
          <w:szCs w:val="26"/>
        </w:rPr>
        <w:t xml:space="preserve">2013-11.___:  Establishing Inauguration Date </w:t>
      </w:r>
    </w:p>
    <w:p w:rsidR="00183772" w:rsidRDefault="00183772" w:rsidP="00183772">
      <w:pPr>
        <w:pStyle w:val="ListParagraph"/>
        <w:tabs>
          <w:tab w:val="num" w:pos="900"/>
        </w:tabs>
        <w:ind w:hanging="270"/>
        <w:rPr>
          <w:b/>
          <w:bCs/>
          <w:sz w:val="26"/>
          <w:szCs w:val="26"/>
        </w:rPr>
      </w:pPr>
      <w:r>
        <w:rPr>
          <w:b/>
          <w:bCs/>
          <w:sz w:val="26"/>
          <w:szCs w:val="26"/>
        </w:rPr>
        <w:t xml:space="preserve">     </w:t>
      </w:r>
      <w:r w:rsidR="009C54DE">
        <w:rPr>
          <w:b/>
          <w:bCs/>
          <w:sz w:val="26"/>
          <w:szCs w:val="26"/>
        </w:rPr>
        <w:t xml:space="preserve"> </w:t>
      </w:r>
      <w:r>
        <w:rPr>
          <w:b/>
          <w:bCs/>
          <w:sz w:val="26"/>
          <w:szCs w:val="26"/>
        </w:rPr>
        <w:t xml:space="preserve"> </w:t>
      </w:r>
      <w:r w:rsidR="005870C6">
        <w:rPr>
          <w:b/>
          <w:bCs/>
          <w:sz w:val="26"/>
          <w:szCs w:val="26"/>
        </w:rPr>
        <w:t>and Reorganization</w:t>
      </w:r>
      <w:r>
        <w:rPr>
          <w:b/>
          <w:bCs/>
          <w:sz w:val="26"/>
          <w:szCs w:val="26"/>
        </w:rPr>
        <w:t xml:space="preserve"> date</w:t>
      </w:r>
    </w:p>
    <w:p w:rsidR="008D4DE8" w:rsidRDefault="008D4DE8" w:rsidP="00183772">
      <w:pPr>
        <w:pStyle w:val="ListParagraph"/>
        <w:tabs>
          <w:tab w:val="num" w:pos="900"/>
        </w:tabs>
        <w:ind w:hanging="270"/>
        <w:rPr>
          <w:b/>
          <w:bCs/>
          <w:sz w:val="26"/>
          <w:szCs w:val="26"/>
        </w:rPr>
      </w:pPr>
      <w:r>
        <w:rPr>
          <w:b/>
          <w:bCs/>
          <w:sz w:val="26"/>
          <w:szCs w:val="26"/>
        </w:rPr>
        <w:t xml:space="preserve">E. </w:t>
      </w:r>
      <w:r w:rsidR="009C54DE">
        <w:rPr>
          <w:b/>
          <w:bCs/>
          <w:sz w:val="26"/>
          <w:szCs w:val="26"/>
        </w:rPr>
        <w:t xml:space="preserve"> </w:t>
      </w:r>
      <w:r>
        <w:rPr>
          <w:b/>
          <w:bCs/>
          <w:sz w:val="26"/>
          <w:szCs w:val="26"/>
        </w:rPr>
        <w:t xml:space="preserve"> Discussion in regard to Ethics Ordinance</w:t>
      </w:r>
    </w:p>
    <w:p w:rsidR="009C54DE" w:rsidRDefault="009C54DE" w:rsidP="00183772">
      <w:pPr>
        <w:pStyle w:val="ListParagraph"/>
        <w:tabs>
          <w:tab w:val="num" w:pos="900"/>
        </w:tabs>
        <w:ind w:hanging="270"/>
        <w:rPr>
          <w:b/>
          <w:bCs/>
          <w:sz w:val="26"/>
          <w:szCs w:val="26"/>
        </w:rPr>
      </w:pPr>
      <w:r>
        <w:rPr>
          <w:b/>
          <w:bCs/>
          <w:sz w:val="26"/>
          <w:szCs w:val="26"/>
        </w:rPr>
        <w:t>F.   Adoption of Resolution No. 2013-11.___:  Transfer of 2013 Appropriations</w:t>
      </w:r>
    </w:p>
    <w:p w:rsidR="009C54DE" w:rsidRDefault="009C54DE" w:rsidP="00183772">
      <w:pPr>
        <w:pStyle w:val="ListParagraph"/>
        <w:tabs>
          <w:tab w:val="num" w:pos="900"/>
        </w:tabs>
        <w:ind w:hanging="270"/>
        <w:rPr>
          <w:b/>
          <w:bCs/>
          <w:sz w:val="26"/>
          <w:szCs w:val="26"/>
        </w:rPr>
      </w:pPr>
      <w:r>
        <w:rPr>
          <w:b/>
          <w:bCs/>
          <w:sz w:val="26"/>
          <w:szCs w:val="26"/>
        </w:rPr>
        <w:t xml:space="preserve">G.  Adoption of Resolution No. 2013-11.___:  Execution of a Shared Services   </w:t>
      </w:r>
    </w:p>
    <w:p w:rsidR="009C54DE" w:rsidRDefault="009C54DE" w:rsidP="00183772">
      <w:pPr>
        <w:pStyle w:val="ListParagraph"/>
        <w:tabs>
          <w:tab w:val="num" w:pos="900"/>
        </w:tabs>
        <w:ind w:hanging="270"/>
        <w:rPr>
          <w:b/>
          <w:bCs/>
          <w:sz w:val="26"/>
          <w:szCs w:val="26"/>
        </w:rPr>
      </w:pPr>
      <w:r>
        <w:rPr>
          <w:b/>
          <w:bCs/>
          <w:sz w:val="26"/>
          <w:szCs w:val="26"/>
        </w:rPr>
        <w:t xml:space="preserve">      Agreement with Pequannock for Animal Control Services</w:t>
      </w:r>
    </w:p>
    <w:p w:rsidR="009C54DE" w:rsidRDefault="009C54DE" w:rsidP="00183772">
      <w:pPr>
        <w:pStyle w:val="ListParagraph"/>
        <w:tabs>
          <w:tab w:val="num" w:pos="900"/>
        </w:tabs>
        <w:ind w:hanging="270"/>
        <w:rPr>
          <w:b/>
          <w:bCs/>
          <w:sz w:val="26"/>
          <w:szCs w:val="26"/>
        </w:rPr>
      </w:pPr>
      <w:r>
        <w:rPr>
          <w:b/>
          <w:bCs/>
          <w:sz w:val="26"/>
          <w:szCs w:val="26"/>
        </w:rPr>
        <w:t>H.  Acceptance of Resignation of Carla Mecionis as Office Assistant for the</w:t>
      </w:r>
    </w:p>
    <w:p w:rsidR="009C54DE" w:rsidRDefault="009C54DE" w:rsidP="00183772">
      <w:pPr>
        <w:pStyle w:val="ListParagraph"/>
        <w:tabs>
          <w:tab w:val="num" w:pos="900"/>
        </w:tabs>
        <w:ind w:hanging="270"/>
        <w:rPr>
          <w:b/>
          <w:bCs/>
          <w:sz w:val="26"/>
          <w:szCs w:val="26"/>
        </w:rPr>
      </w:pPr>
      <w:r>
        <w:rPr>
          <w:b/>
          <w:bCs/>
          <w:sz w:val="26"/>
          <w:szCs w:val="26"/>
        </w:rPr>
        <w:t xml:space="preserve">      Construction Department</w:t>
      </w:r>
    </w:p>
    <w:p w:rsidR="00B66019" w:rsidRDefault="00B66019" w:rsidP="00B66019">
      <w:pPr>
        <w:pStyle w:val="ListParagraph"/>
        <w:numPr>
          <w:ilvl w:val="0"/>
          <w:numId w:val="29"/>
        </w:numPr>
        <w:rPr>
          <w:b/>
          <w:bCs/>
          <w:sz w:val="26"/>
          <w:szCs w:val="26"/>
        </w:rPr>
      </w:pPr>
      <w:r>
        <w:rPr>
          <w:b/>
          <w:bCs/>
          <w:sz w:val="26"/>
          <w:szCs w:val="26"/>
        </w:rPr>
        <w:t xml:space="preserve">Authorization to hire replacement for Part Time Office Assistant for the </w:t>
      </w:r>
    </w:p>
    <w:p w:rsidR="00B66019" w:rsidRDefault="00B66019" w:rsidP="00B66019">
      <w:pPr>
        <w:pStyle w:val="ListParagraph"/>
        <w:ind w:left="1266"/>
        <w:rPr>
          <w:b/>
          <w:bCs/>
          <w:sz w:val="26"/>
          <w:szCs w:val="26"/>
        </w:rPr>
      </w:pPr>
      <w:r>
        <w:rPr>
          <w:b/>
          <w:bCs/>
          <w:sz w:val="26"/>
          <w:szCs w:val="26"/>
        </w:rPr>
        <w:t>Construction Office</w:t>
      </w:r>
    </w:p>
    <w:p w:rsidR="009C54DE" w:rsidRDefault="001852C3" w:rsidP="00183772">
      <w:pPr>
        <w:pStyle w:val="ListParagraph"/>
        <w:tabs>
          <w:tab w:val="num" w:pos="900"/>
        </w:tabs>
        <w:ind w:hanging="270"/>
        <w:rPr>
          <w:b/>
          <w:bCs/>
          <w:sz w:val="26"/>
          <w:szCs w:val="26"/>
        </w:rPr>
      </w:pPr>
      <w:r>
        <w:rPr>
          <w:b/>
          <w:bCs/>
          <w:sz w:val="26"/>
          <w:szCs w:val="26"/>
        </w:rPr>
        <w:t>I</w:t>
      </w:r>
      <w:r w:rsidR="009C54DE">
        <w:rPr>
          <w:b/>
          <w:bCs/>
          <w:sz w:val="26"/>
          <w:szCs w:val="26"/>
        </w:rPr>
        <w:t>.   Discussion in regard to Recycling Report</w:t>
      </w:r>
    </w:p>
    <w:p w:rsidR="009C54DE" w:rsidRDefault="001852C3" w:rsidP="00183772">
      <w:pPr>
        <w:pStyle w:val="ListParagraph"/>
        <w:tabs>
          <w:tab w:val="num" w:pos="900"/>
        </w:tabs>
        <w:ind w:hanging="270"/>
        <w:rPr>
          <w:b/>
          <w:bCs/>
          <w:sz w:val="26"/>
          <w:szCs w:val="26"/>
        </w:rPr>
      </w:pPr>
      <w:r>
        <w:rPr>
          <w:b/>
          <w:bCs/>
          <w:sz w:val="26"/>
          <w:szCs w:val="26"/>
        </w:rPr>
        <w:t>J</w:t>
      </w:r>
      <w:r w:rsidR="009C54DE">
        <w:rPr>
          <w:b/>
          <w:bCs/>
          <w:sz w:val="26"/>
          <w:szCs w:val="26"/>
        </w:rPr>
        <w:t>.  Adoption of Tax Office Resolutions:</w:t>
      </w:r>
    </w:p>
    <w:p w:rsidR="009C54DE" w:rsidRDefault="009C54DE" w:rsidP="00183772">
      <w:pPr>
        <w:pStyle w:val="ListParagraph"/>
        <w:tabs>
          <w:tab w:val="num" w:pos="900"/>
        </w:tabs>
        <w:ind w:hanging="270"/>
        <w:rPr>
          <w:b/>
          <w:bCs/>
          <w:sz w:val="26"/>
          <w:szCs w:val="26"/>
        </w:rPr>
      </w:pPr>
      <w:r>
        <w:rPr>
          <w:b/>
          <w:bCs/>
          <w:sz w:val="26"/>
          <w:szCs w:val="26"/>
        </w:rPr>
        <w:t xml:space="preserve">       1.  Resolution No. 2013-11.___:  Tax Title Lien #12-00030</w:t>
      </w:r>
    </w:p>
    <w:p w:rsidR="009C54DE" w:rsidRDefault="009C54DE" w:rsidP="00183772">
      <w:pPr>
        <w:pStyle w:val="ListParagraph"/>
        <w:tabs>
          <w:tab w:val="num" w:pos="900"/>
        </w:tabs>
        <w:ind w:hanging="270"/>
        <w:rPr>
          <w:b/>
          <w:bCs/>
          <w:sz w:val="26"/>
          <w:szCs w:val="26"/>
        </w:rPr>
      </w:pPr>
      <w:r>
        <w:rPr>
          <w:b/>
          <w:bCs/>
          <w:sz w:val="26"/>
          <w:szCs w:val="26"/>
        </w:rPr>
        <w:lastRenderedPageBreak/>
        <w:t xml:space="preserve">       2.  Resolution No. 2013-11.___:  </w:t>
      </w:r>
      <w:r w:rsidR="00DE59BB">
        <w:rPr>
          <w:b/>
          <w:bCs/>
          <w:sz w:val="26"/>
          <w:szCs w:val="26"/>
        </w:rPr>
        <w:t>Tax Title Lien #000471</w:t>
      </w:r>
    </w:p>
    <w:p w:rsidR="00DE59BB" w:rsidRDefault="00DE59BB" w:rsidP="00183772">
      <w:pPr>
        <w:pStyle w:val="ListParagraph"/>
        <w:tabs>
          <w:tab w:val="num" w:pos="900"/>
        </w:tabs>
        <w:ind w:hanging="270"/>
        <w:rPr>
          <w:b/>
          <w:bCs/>
          <w:sz w:val="26"/>
          <w:szCs w:val="26"/>
        </w:rPr>
      </w:pPr>
      <w:r>
        <w:rPr>
          <w:b/>
          <w:bCs/>
          <w:sz w:val="26"/>
          <w:szCs w:val="26"/>
        </w:rPr>
        <w:t xml:space="preserve">       3.  Resolution No. 2013-11.___:  State T ax Court Refund 123/142 Main St.</w:t>
      </w:r>
    </w:p>
    <w:p w:rsidR="00D050B2" w:rsidRDefault="001852C3" w:rsidP="00183772">
      <w:pPr>
        <w:pStyle w:val="ListParagraph"/>
        <w:tabs>
          <w:tab w:val="num" w:pos="900"/>
        </w:tabs>
        <w:ind w:hanging="270"/>
        <w:rPr>
          <w:b/>
          <w:bCs/>
          <w:sz w:val="26"/>
          <w:szCs w:val="26"/>
        </w:rPr>
      </w:pPr>
      <w:r>
        <w:rPr>
          <w:b/>
          <w:bCs/>
          <w:sz w:val="26"/>
          <w:szCs w:val="26"/>
        </w:rPr>
        <w:t>K</w:t>
      </w:r>
      <w:r w:rsidR="00D050B2">
        <w:rPr>
          <w:b/>
          <w:bCs/>
          <w:sz w:val="26"/>
          <w:szCs w:val="26"/>
        </w:rPr>
        <w:t>.   Adoption of Resolution No. 2013-11.___:  Chapter 159 Recycling Tonnage Grant</w:t>
      </w:r>
    </w:p>
    <w:p w:rsidR="00B66019" w:rsidRDefault="001852C3" w:rsidP="00183772">
      <w:pPr>
        <w:pStyle w:val="ListParagraph"/>
        <w:tabs>
          <w:tab w:val="num" w:pos="900"/>
        </w:tabs>
        <w:ind w:hanging="270"/>
        <w:rPr>
          <w:b/>
          <w:bCs/>
          <w:sz w:val="26"/>
          <w:szCs w:val="26"/>
        </w:rPr>
      </w:pPr>
      <w:r>
        <w:rPr>
          <w:b/>
          <w:bCs/>
          <w:sz w:val="26"/>
          <w:szCs w:val="26"/>
        </w:rPr>
        <w:t>L</w:t>
      </w:r>
      <w:bookmarkStart w:id="0" w:name="_GoBack"/>
      <w:bookmarkEnd w:id="0"/>
      <w:r w:rsidR="00B66019">
        <w:rPr>
          <w:b/>
          <w:bCs/>
          <w:sz w:val="26"/>
          <w:szCs w:val="26"/>
        </w:rPr>
        <w:t>.   Authorization to hire Jennifer Adams as Full Time Animal Control Officer</w:t>
      </w:r>
    </w:p>
    <w:p w:rsidR="00B66019" w:rsidRPr="00183772" w:rsidRDefault="00B66019" w:rsidP="00183772">
      <w:pPr>
        <w:pStyle w:val="ListParagraph"/>
        <w:tabs>
          <w:tab w:val="num" w:pos="900"/>
        </w:tabs>
        <w:ind w:hanging="270"/>
        <w:rPr>
          <w:b/>
          <w:bCs/>
          <w:sz w:val="26"/>
          <w:szCs w:val="26"/>
        </w:rPr>
      </w:pPr>
    </w:p>
    <w:p w:rsidR="00183772" w:rsidRPr="00183772" w:rsidRDefault="00183772" w:rsidP="00183772">
      <w:pPr>
        <w:pStyle w:val="ListParagraph"/>
        <w:tabs>
          <w:tab w:val="num" w:pos="900"/>
        </w:tabs>
        <w:ind w:left="1440"/>
        <w:rPr>
          <w:b/>
          <w:bCs/>
          <w:sz w:val="26"/>
          <w:szCs w:val="26"/>
        </w:rPr>
      </w:pPr>
    </w:p>
    <w:p w:rsidR="006D0800" w:rsidRDefault="008D4DE8" w:rsidP="00D46C99">
      <w:pPr>
        <w:ind w:left="180" w:hanging="180"/>
        <w:rPr>
          <w:b/>
          <w:bCs/>
          <w:sz w:val="26"/>
          <w:szCs w:val="26"/>
        </w:rPr>
      </w:pPr>
      <w:r>
        <w:rPr>
          <w:b/>
          <w:bCs/>
          <w:sz w:val="26"/>
          <w:szCs w:val="26"/>
        </w:rPr>
        <w:t>12</w:t>
      </w:r>
      <w:r w:rsidR="006D0800">
        <w:rPr>
          <w:b/>
          <w:bCs/>
          <w:sz w:val="26"/>
          <w:szCs w:val="26"/>
        </w:rPr>
        <w:t>.   LATE PUBLIC COMMENT</w:t>
      </w:r>
    </w:p>
    <w:p w:rsidR="006D0800" w:rsidRDefault="006D0800" w:rsidP="007232AB">
      <w:pPr>
        <w:ind w:left="540"/>
        <w:rPr>
          <w:b/>
          <w:bCs/>
          <w:i/>
          <w:iCs/>
          <w:sz w:val="26"/>
          <w:szCs w:val="26"/>
        </w:rPr>
      </w:pPr>
      <w:r>
        <w:rPr>
          <w:b/>
          <w:bCs/>
          <w:i/>
          <w:iCs/>
          <w:sz w:val="26"/>
          <w:szCs w:val="26"/>
        </w:rPr>
        <w:t xml:space="preserve">  (Official Business of the Governing Body)</w:t>
      </w:r>
    </w:p>
    <w:p w:rsidR="006D0800" w:rsidRDefault="006D0800" w:rsidP="007232AB">
      <w:pPr>
        <w:rPr>
          <w:b/>
          <w:bCs/>
          <w:sz w:val="26"/>
          <w:szCs w:val="26"/>
        </w:rPr>
      </w:pPr>
    </w:p>
    <w:p w:rsidR="006D0800" w:rsidRDefault="003879D7" w:rsidP="0025222F">
      <w:pPr>
        <w:pStyle w:val="ListParagraph"/>
        <w:numPr>
          <w:ilvl w:val="0"/>
          <w:numId w:val="27"/>
        </w:numPr>
        <w:ind w:left="450" w:hanging="450"/>
        <w:rPr>
          <w:b/>
          <w:bCs/>
          <w:sz w:val="26"/>
          <w:szCs w:val="26"/>
        </w:rPr>
      </w:pPr>
      <w:r w:rsidRPr="008D4DE8">
        <w:rPr>
          <w:b/>
          <w:bCs/>
          <w:sz w:val="26"/>
          <w:szCs w:val="26"/>
        </w:rPr>
        <w:t>LATE EXECUTIVE SESSION</w:t>
      </w:r>
    </w:p>
    <w:p w:rsidR="006D0800" w:rsidRPr="0025222F" w:rsidRDefault="0025222F" w:rsidP="0025222F">
      <w:pPr>
        <w:pStyle w:val="ListParagraph"/>
        <w:ind w:left="450"/>
        <w:rPr>
          <w:b/>
          <w:bCs/>
          <w:iCs/>
          <w:sz w:val="26"/>
          <w:szCs w:val="26"/>
        </w:rPr>
      </w:pPr>
      <w:r>
        <w:rPr>
          <w:b/>
          <w:bCs/>
          <w:sz w:val="26"/>
          <w:szCs w:val="26"/>
        </w:rPr>
        <w:t>One Matter - Litigation</w:t>
      </w:r>
      <w:r w:rsidR="006D0800" w:rsidRPr="008D4DE8">
        <w:rPr>
          <w:b/>
          <w:bCs/>
          <w:i/>
          <w:iCs/>
          <w:sz w:val="26"/>
          <w:szCs w:val="26"/>
        </w:rPr>
        <w:t xml:space="preserve">     </w:t>
      </w:r>
    </w:p>
    <w:p w:rsidR="006D0800" w:rsidRDefault="006D0800" w:rsidP="007232AB">
      <w:pPr>
        <w:rPr>
          <w:b/>
          <w:bCs/>
          <w:sz w:val="26"/>
          <w:szCs w:val="26"/>
        </w:rPr>
      </w:pPr>
    </w:p>
    <w:p w:rsidR="006D0800" w:rsidRDefault="006D0800" w:rsidP="007232AB">
      <w:pPr>
        <w:rPr>
          <w:b/>
          <w:bCs/>
          <w:sz w:val="26"/>
          <w:szCs w:val="26"/>
        </w:rPr>
      </w:pPr>
    </w:p>
    <w:p w:rsidR="006D0800" w:rsidRDefault="008D4DE8" w:rsidP="00D46C99">
      <w:pPr>
        <w:ind w:left="180" w:hanging="180"/>
        <w:rPr>
          <w:b/>
          <w:bCs/>
          <w:sz w:val="26"/>
          <w:szCs w:val="26"/>
        </w:rPr>
      </w:pPr>
      <w:r>
        <w:rPr>
          <w:b/>
          <w:bCs/>
          <w:sz w:val="26"/>
          <w:szCs w:val="26"/>
        </w:rPr>
        <w:t>14</w:t>
      </w:r>
      <w:r w:rsidR="006D0800">
        <w:rPr>
          <w:b/>
          <w:bCs/>
          <w:sz w:val="26"/>
          <w:szCs w:val="26"/>
        </w:rPr>
        <w:t>.  CONSIDERATON OF EXECUTIVE SESSION BUSINESS WITH</w:t>
      </w:r>
    </w:p>
    <w:p w:rsidR="006D0800" w:rsidRDefault="006D0800" w:rsidP="00D46C99">
      <w:pPr>
        <w:ind w:left="180" w:hanging="180"/>
        <w:rPr>
          <w:b/>
          <w:bCs/>
          <w:sz w:val="26"/>
          <w:szCs w:val="26"/>
        </w:rPr>
      </w:pPr>
      <w:r>
        <w:rPr>
          <w:b/>
          <w:bCs/>
          <w:sz w:val="26"/>
          <w:szCs w:val="26"/>
        </w:rPr>
        <w:t xml:space="preserve">        PUBLIC COMMENT</w:t>
      </w:r>
    </w:p>
    <w:p w:rsidR="006D0800" w:rsidRDefault="006D0800" w:rsidP="007232AB">
      <w:pPr>
        <w:ind w:firstLine="180"/>
        <w:rPr>
          <w:b/>
          <w:bCs/>
          <w:sz w:val="26"/>
          <w:szCs w:val="26"/>
        </w:rPr>
      </w:pPr>
    </w:p>
    <w:p w:rsidR="005C4D6F" w:rsidRDefault="005C4D6F" w:rsidP="007232AB">
      <w:pPr>
        <w:ind w:firstLine="180"/>
        <w:rPr>
          <w:b/>
          <w:bCs/>
          <w:sz w:val="26"/>
          <w:szCs w:val="26"/>
        </w:rPr>
      </w:pPr>
    </w:p>
    <w:p w:rsidR="006D0800" w:rsidRDefault="008D4DE8" w:rsidP="00D46C99">
      <w:pPr>
        <w:rPr>
          <w:b/>
          <w:bCs/>
          <w:sz w:val="26"/>
          <w:szCs w:val="26"/>
        </w:rPr>
      </w:pPr>
      <w:r>
        <w:rPr>
          <w:b/>
          <w:bCs/>
          <w:sz w:val="26"/>
          <w:szCs w:val="26"/>
        </w:rPr>
        <w:t>15</w:t>
      </w:r>
      <w:r w:rsidR="006D0800">
        <w:rPr>
          <w:b/>
          <w:bCs/>
          <w:sz w:val="26"/>
          <w:szCs w:val="26"/>
        </w:rPr>
        <w:t>.  GOVERNING BODY SCHEDULE</w:t>
      </w:r>
    </w:p>
    <w:p w:rsidR="006D0800" w:rsidRDefault="006D0800" w:rsidP="007232AB">
      <w:pPr>
        <w:ind w:firstLine="180"/>
        <w:rPr>
          <w:b/>
          <w:bCs/>
          <w:iCs/>
          <w:sz w:val="26"/>
          <w:szCs w:val="26"/>
        </w:rPr>
      </w:pPr>
      <w:r>
        <w:rPr>
          <w:b/>
          <w:bCs/>
          <w:sz w:val="26"/>
          <w:szCs w:val="26"/>
        </w:rPr>
        <w:t xml:space="preserve">     A.</w:t>
      </w:r>
      <w:r w:rsidR="00660320">
        <w:rPr>
          <w:b/>
          <w:bCs/>
          <w:i/>
          <w:iCs/>
          <w:sz w:val="26"/>
          <w:szCs w:val="26"/>
        </w:rPr>
        <w:t xml:space="preserve">  </w:t>
      </w:r>
      <w:r w:rsidR="003879D7">
        <w:rPr>
          <w:b/>
          <w:bCs/>
          <w:iCs/>
          <w:sz w:val="26"/>
          <w:szCs w:val="26"/>
        </w:rPr>
        <w:t xml:space="preserve"> </w:t>
      </w:r>
      <w:r w:rsidR="008D4DE8">
        <w:rPr>
          <w:b/>
          <w:bCs/>
          <w:iCs/>
          <w:sz w:val="26"/>
          <w:szCs w:val="26"/>
        </w:rPr>
        <w:t>Regular Meeting December 17, 2013 at 7 p.m.</w:t>
      </w:r>
    </w:p>
    <w:p w:rsidR="006D0800" w:rsidRDefault="006D0800" w:rsidP="007232AB">
      <w:pPr>
        <w:ind w:firstLine="180"/>
        <w:rPr>
          <w:b/>
          <w:bCs/>
          <w:sz w:val="26"/>
          <w:szCs w:val="26"/>
        </w:rPr>
      </w:pPr>
    </w:p>
    <w:p w:rsidR="006D0800" w:rsidRPr="008D4DE8" w:rsidRDefault="006D0800" w:rsidP="008D4DE8">
      <w:pPr>
        <w:pStyle w:val="ListParagraph"/>
        <w:numPr>
          <w:ilvl w:val="0"/>
          <w:numId w:val="28"/>
        </w:numPr>
        <w:ind w:left="450" w:hanging="450"/>
        <w:rPr>
          <w:b/>
          <w:bCs/>
          <w:sz w:val="26"/>
          <w:szCs w:val="26"/>
        </w:rPr>
      </w:pPr>
      <w:r w:rsidRPr="008D4DE8">
        <w:rPr>
          <w:b/>
          <w:bCs/>
          <w:sz w:val="26"/>
          <w:szCs w:val="26"/>
        </w:rPr>
        <w:t>ADJOURNMENT</w:t>
      </w:r>
    </w:p>
    <w:p w:rsidR="006D0800" w:rsidRDefault="006D0800" w:rsidP="00A768E4">
      <w:pPr>
        <w:jc w:val="center"/>
        <w:rPr>
          <w:b/>
          <w:bCs/>
          <w:sz w:val="26"/>
          <w:szCs w:val="26"/>
        </w:rPr>
      </w:pPr>
    </w:p>
    <w:p w:rsidR="006D0800" w:rsidRPr="009A4A50" w:rsidRDefault="006D0800" w:rsidP="000D6E23">
      <w:pPr>
        <w:rPr>
          <w:snapToGrid w:val="0"/>
          <w:sz w:val="22"/>
          <w:szCs w:val="22"/>
        </w:rPr>
      </w:pPr>
    </w:p>
    <w:p w:rsidR="006D0800" w:rsidRDefault="006D0800" w:rsidP="000D6E23">
      <w:pPr>
        <w:pStyle w:val="Heading3"/>
        <w:rPr>
          <w:sz w:val="32"/>
          <w:szCs w:val="32"/>
        </w:rPr>
      </w:pPr>
      <w:r>
        <w:rPr>
          <w:sz w:val="32"/>
          <w:szCs w:val="32"/>
        </w:rPr>
        <w:t>2013 STANDING COMMITTEES OF THE GOVERNING BODY</w:t>
      </w:r>
    </w:p>
    <w:p w:rsidR="006D0800" w:rsidRDefault="006D0800" w:rsidP="000D6E23">
      <w:pPr>
        <w:rPr>
          <w:b/>
          <w:bCs/>
          <w:snapToGrid w:val="0"/>
          <w:sz w:val="16"/>
          <w:szCs w:val="16"/>
        </w:rPr>
      </w:pPr>
    </w:p>
    <w:p w:rsidR="006D0800" w:rsidRDefault="006D0800" w:rsidP="000D6E23">
      <w:pPr>
        <w:rPr>
          <w:snapToGrid w:val="0"/>
        </w:rPr>
      </w:pPr>
    </w:p>
    <w:p w:rsidR="006D0800" w:rsidRDefault="006D0800" w:rsidP="000D6E23">
      <w:pPr>
        <w:tabs>
          <w:tab w:val="left" w:pos="1080"/>
        </w:tabs>
        <w:jc w:val="both"/>
        <w:rPr>
          <w:b/>
          <w:bCs/>
          <w:sz w:val="26"/>
          <w:szCs w:val="26"/>
          <w:u w:val="single"/>
        </w:rPr>
      </w:pPr>
      <w:r w:rsidRPr="00D14CEC">
        <w:rPr>
          <w:b/>
          <w:bCs/>
          <w:sz w:val="26"/>
          <w:szCs w:val="26"/>
        </w:rPr>
        <w:tab/>
      </w:r>
      <w:r>
        <w:rPr>
          <w:b/>
          <w:bCs/>
          <w:sz w:val="26"/>
          <w:szCs w:val="26"/>
          <w:u w:val="single"/>
        </w:rPr>
        <w:t>Committee</w:t>
      </w:r>
      <w:r>
        <w:rPr>
          <w:b/>
          <w:bCs/>
          <w:sz w:val="26"/>
          <w:szCs w:val="26"/>
        </w:rPr>
        <w:tab/>
      </w:r>
      <w:r>
        <w:rPr>
          <w:b/>
          <w:bCs/>
          <w:sz w:val="26"/>
          <w:szCs w:val="26"/>
        </w:rPr>
        <w:tab/>
      </w:r>
      <w:r>
        <w:rPr>
          <w:b/>
          <w:bCs/>
          <w:sz w:val="26"/>
          <w:szCs w:val="26"/>
        </w:rPr>
        <w:tab/>
      </w:r>
      <w:r>
        <w:rPr>
          <w:b/>
          <w:bCs/>
          <w:sz w:val="26"/>
          <w:szCs w:val="26"/>
          <w:u w:val="single"/>
        </w:rPr>
        <w:t>Chair</w:t>
      </w:r>
      <w:r>
        <w:rPr>
          <w:b/>
          <w:bCs/>
          <w:sz w:val="26"/>
          <w:szCs w:val="26"/>
        </w:rPr>
        <w:tab/>
      </w:r>
      <w:r>
        <w:rPr>
          <w:b/>
          <w:bCs/>
          <w:sz w:val="26"/>
          <w:szCs w:val="26"/>
        </w:rPr>
        <w:tab/>
      </w:r>
      <w:r>
        <w:rPr>
          <w:b/>
          <w:bCs/>
          <w:sz w:val="26"/>
          <w:szCs w:val="26"/>
        </w:rPr>
        <w:tab/>
      </w:r>
      <w:r>
        <w:rPr>
          <w:b/>
          <w:bCs/>
          <w:sz w:val="26"/>
          <w:szCs w:val="26"/>
        </w:rPr>
        <w:tab/>
      </w:r>
      <w:r>
        <w:rPr>
          <w:b/>
          <w:bCs/>
          <w:sz w:val="26"/>
          <w:szCs w:val="26"/>
          <w:u w:val="single"/>
        </w:rPr>
        <w:t>Member(s)</w:t>
      </w:r>
    </w:p>
    <w:p w:rsidR="006D0800" w:rsidRDefault="006D0800" w:rsidP="000D6E23">
      <w:pPr>
        <w:tabs>
          <w:tab w:val="left" w:pos="1080"/>
        </w:tabs>
        <w:jc w:val="both"/>
        <w:rPr>
          <w:b/>
          <w:bCs/>
          <w:sz w:val="26"/>
          <w:szCs w:val="26"/>
          <w:u w:val="single"/>
        </w:rPr>
      </w:pPr>
    </w:p>
    <w:p w:rsidR="006D0800" w:rsidRDefault="006D0800" w:rsidP="000D6E23">
      <w:pPr>
        <w:tabs>
          <w:tab w:val="left" w:pos="1080"/>
        </w:tabs>
        <w:jc w:val="both"/>
        <w:rPr>
          <w:b/>
          <w:bCs/>
          <w:sz w:val="26"/>
          <w:szCs w:val="26"/>
        </w:rPr>
      </w:pPr>
      <w:r w:rsidRPr="00C86038">
        <w:rPr>
          <w:b/>
          <w:bCs/>
          <w:sz w:val="26"/>
          <w:szCs w:val="26"/>
        </w:rPr>
        <w:t>FY2013 Budget Committee</w:t>
      </w:r>
      <w:r w:rsidRPr="00C86038">
        <w:rPr>
          <w:b/>
          <w:bCs/>
          <w:sz w:val="26"/>
          <w:szCs w:val="26"/>
        </w:rPr>
        <w:tab/>
      </w:r>
      <w:r w:rsidRPr="00C86038">
        <w:rPr>
          <w:b/>
          <w:bCs/>
          <w:sz w:val="26"/>
          <w:szCs w:val="26"/>
        </w:rPr>
        <w:tab/>
      </w:r>
      <w:r>
        <w:rPr>
          <w:b/>
          <w:bCs/>
          <w:sz w:val="26"/>
          <w:szCs w:val="26"/>
        </w:rPr>
        <w:t>Ray</w:t>
      </w:r>
      <w:r w:rsidRPr="00C86038">
        <w:rPr>
          <w:b/>
          <w:bCs/>
          <w:sz w:val="26"/>
          <w:szCs w:val="26"/>
        </w:rPr>
        <w:t xml:space="preserve"> Yazdi</w:t>
      </w:r>
      <w:r w:rsidRPr="00C86038">
        <w:rPr>
          <w:b/>
          <w:bCs/>
          <w:sz w:val="26"/>
          <w:szCs w:val="26"/>
        </w:rPr>
        <w:tab/>
      </w:r>
      <w:r w:rsidRPr="00C86038">
        <w:rPr>
          <w:b/>
          <w:bCs/>
          <w:sz w:val="26"/>
          <w:szCs w:val="26"/>
        </w:rPr>
        <w:tab/>
      </w:r>
      <w:r>
        <w:rPr>
          <w:b/>
          <w:bCs/>
          <w:sz w:val="26"/>
          <w:szCs w:val="26"/>
        </w:rPr>
        <w:t>Richard Dellaripa and</w:t>
      </w:r>
    </w:p>
    <w:p w:rsidR="006D0800" w:rsidRDefault="006D0800"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Linda Shortman</w:t>
      </w:r>
    </w:p>
    <w:p w:rsidR="006D0800" w:rsidRPr="00C86038" w:rsidRDefault="006D0800" w:rsidP="000D6E23">
      <w:pPr>
        <w:tabs>
          <w:tab w:val="left" w:pos="1080"/>
        </w:tabs>
        <w:jc w:val="both"/>
        <w:rPr>
          <w:b/>
          <w:bCs/>
          <w:sz w:val="26"/>
          <w:szCs w:val="26"/>
        </w:rPr>
      </w:pPr>
    </w:p>
    <w:p w:rsidR="006D0800" w:rsidRDefault="006D0800" w:rsidP="000D6E23">
      <w:pPr>
        <w:tabs>
          <w:tab w:val="left" w:pos="1080"/>
        </w:tabs>
        <w:ind w:left="720" w:hanging="720"/>
        <w:rPr>
          <w:b/>
          <w:bCs/>
          <w:sz w:val="26"/>
          <w:szCs w:val="26"/>
        </w:rPr>
      </w:pPr>
      <w:r>
        <w:rPr>
          <w:b/>
          <w:bCs/>
          <w:sz w:val="26"/>
          <w:szCs w:val="26"/>
        </w:rPr>
        <w:t>Governmental Operations</w:t>
      </w:r>
      <w:r>
        <w:rPr>
          <w:b/>
          <w:bCs/>
          <w:sz w:val="26"/>
          <w:szCs w:val="26"/>
        </w:rPr>
        <w:tab/>
      </w:r>
      <w:r>
        <w:rPr>
          <w:b/>
          <w:bCs/>
          <w:sz w:val="26"/>
          <w:szCs w:val="26"/>
        </w:rPr>
        <w:tab/>
        <w:t xml:space="preserve">John </w:t>
      </w:r>
      <w:r w:rsidRPr="00C86038">
        <w:rPr>
          <w:b/>
          <w:bCs/>
          <w:sz w:val="26"/>
          <w:szCs w:val="26"/>
        </w:rPr>
        <w:t xml:space="preserve">D’Amato    </w:t>
      </w:r>
      <w:r>
        <w:rPr>
          <w:b/>
          <w:bCs/>
          <w:sz w:val="26"/>
          <w:szCs w:val="26"/>
        </w:rPr>
        <w:tab/>
        <w:t xml:space="preserve">Michael Sondermeyer </w:t>
      </w:r>
    </w:p>
    <w:p w:rsidR="006D0800" w:rsidRPr="00C86038" w:rsidRDefault="006D0800" w:rsidP="000D6E23">
      <w:pPr>
        <w:tabs>
          <w:tab w:val="left" w:pos="1080"/>
        </w:tabs>
        <w:ind w:left="720" w:hanging="720"/>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And Ray Yazdi </w:t>
      </w:r>
    </w:p>
    <w:p w:rsidR="006D0800" w:rsidRPr="00C86038" w:rsidRDefault="006D0800" w:rsidP="000D6E23">
      <w:pPr>
        <w:jc w:val="both"/>
        <w:rPr>
          <w:b/>
          <w:bCs/>
          <w:sz w:val="26"/>
          <w:szCs w:val="26"/>
        </w:rPr>
      </w:pPr>
      <w:r w:rsidRPr="00C86038">
        <w:rPr>
          <w:b/>
          <w:bCs/>
          <w:sz w:val="26"/>
          <w:szCs w:val="26"/>
        </w:rPr>
        <w:tab/>
      </w:r>
      <w:r w:rsidRPr="00C86038">
        <w:rPr>
          <w:b/>
          <w:bCs/>
          <w:sz w:val="26"/>
          <w:szCs w:val="26"/>
        </w:rPr>
        <w:tab/>
      </w:r>
    </w:p>
    <w:p w:rsidR="006D0800" w:rsidRDefault="006D0800" w:rsidP="000D6E23">
      <w:pPr>
        <w:rPr>
          <w:b/>
          <w:bCs/>
          <w:sz w:val="26"/>
          <w:szCs w:val="26"/>
        </w:rPr>
      </w:pPr>
      <w:r w:rsidRPr="00C86038">
        <w:rPr>
          <w:b/>
          <w:bCs/>
          <w:sz w:val="26"/>
          <w:szCs w:val="26"/>
        </w:rPr>
        <w:t>Public Health &amp; Safety</w:t>
      </w:r>
      <w:r w:rsidRPr="00C86038">
        <w:rPr>
          <w:b/>
          <w:bCs/>
          <w:sz w:val="26"/>
          <w:szCs w:val="26"/>
        </w:rPr>
        <w:tab/>
      </w:r>
      <w:r w:rsidRPr="00C86038">
        <w:rPr>
          <w:b/>
          <w:bCs/>
          <w:sz w:val="26"/>
          <w:szCs w:val="26"/>
        </w:rPr>
        <w:tab/>
      </w:r>
      <w:r w:rsidRPr="00C86038">
        <w:rPr>
          <w:b/>
          <w:bCs/>
          <w:sz w:val="26"/>
          <w:szCs w:val="26"/>
        </w:rPr>
        <w:tab/>
      </w:r>
      <w:r>
        <w:rPr>
          <w:b/>
          <w:bCs/>
          <w:sz w:val="26"/>
          <w:szCs w:val="26"/>
        </w:rPr>
        <w:t>John D’Amato</w:t>
      </w:r>
      <w:r>
        <w:rPr>
          <w:b/>
          <w:bCs/>
          <w:sz w:val="26"/>
          <w:szCs w:val="26"/>
        </w:rPr>
        <w:tab/>
        <w:t>Mark Conklin and</w:t>
      </w:r>
    </w:p>
    <w:p w:rsidR="006D0800" w:rsidRPr="00C86038" w:rsidRDefault="006D0800"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Michael Sondermeyer</w:t>
      </w:r>
    </w:p>
    <w:p w:rsidR="006D0800" w:rsidRPr="00C86038" w:rsidRDefault="006D0800" w:rsidP="000D6E23">
      <w:pPr>
        <w:jc w:val="both"/>
        <w:rPr>
          <w:b/>
          <w:bCs/>
          <w:sz w:val="26"/>
          <w:szCs w:val="26"/>
        </w:rPr>
      </w:pPr>
    </w:p>
    <w:p w:rsidR="006D0800" w:rsidRDefault="006D0800" w:rsidP="000D6E23">
      <w:pPr>
        <w:rPr>
          <w:b/>
          <w:bCs/>
          <w:sz w:val="26"/>
          <w:szCs w:val="26"/>
        </w:rPr>
      </w:pPr>
      <w:r w:rsidRPr="00C86038">
        <w:rPr>
          <w:b/>
          <w:bCs/>
          <w:sz w:val="26"/>
          <w:szCs w:val="26"/>
        </w:rPr>
        <w:t>Ordinance Review Committee</w:t>
      </w:r>
      <w:r>
        <w:rPr>
          <w:b/>
          <w:bCs/>
          <w:sz w:val="26"/>
          <w:szCs w:val="26"/>
        </w:rPr>
        <w:t>/</w:t>
      </w:r>
      <w:r w:rsidRPr="00C86038">
        <w:rPr>
          <w:b/>
          <w:bCs/>
          <w:sz w:val="26"/>
          <w:szCs w:val="26"/>
        </w:rPr>
        <w:tab/>
      </w:r>
      <w:r w:rsidRPr="00C86038">
        <w:rPr>
          <w:b/>
          <w:bCs/>
          <w:sz w:val="26"/>
          <w:szCs w:val="26"/>
        </w:rPr>
        <w:tab/>
      </w:r>
      <w:r>
        <w:rPr>
          <w:b/>
          <w:bCs/>
          <w:sz w:val="26"/>
          <w:szCs w:val="26"/>
        </w:rPr>
        <w:t>William Steenstra</w:t>
      </w:r>
      <w:r>
        <w:rPr>
          <w:b/>
          <w:bCs/>
          <w:sz w:val="26"/>
          <w:szCs w:val="26"/>
        </w:rPr>
        <w:tab/>
        <w:t xml:space="preserve">Edward Simoni; </w:t>
      </w:r>
    </w:p>
    <w:p w:rsidR="006D0800" w:rsidRDefault="006D0800" w:rsidP="000D6E23">
      <w:pPr>
        <w:rPr>
          <w:b/>
          <w:bCs/>
          <w:sz w:val="26"/>
          <w:szCs w:val="26"/>
        </w:rPr>
      </w:pPr>
      <w:r>
        <w:rPr>
          <w:b/>
          <w:bCs/>
          <w:sz w:val="26"/>
          <w:szCs w:val="26"/>
        </w:rPr>
        <w:t xml:space="preserve">                                                                                               Pete Croop; William Graf;</w:t>
      </w:r>
    </w:p>
    <w:p w:rsidR="006D0800" w:rsidRDefault="006D0800" w:rsidP="000D6E23">
      <w:pPr>
        <w:ind w:left="6480" w:hanging="5040"/>
        <w:jc w:val="both"/>
        <w:rPr>
          <w:b/>
          <w:bCs/>
          <w:sz w:val="26"/>
          <w:szCs w:val="26"/>
        </w:rPr>
      </w:pPr>
      <w:r>
        <w:rPr>
          <w:b/>
          <w:bCs/>
          <w:sz w:val="26"/>
          <w:szCs w:val="26"/>
        </w:rPr>
        <w:tab/>
        <w:t>Dan Hagberg; Ray</w:t>
      </w:r>
      <w:r>
        <w:rPr>
          <w:b/>
          <w:bCs/>
          <w:sz w:val="26"/>
          <w:szCs w:val="26"/>
        </w:rPr>
        <w:tab/>
        <w:t>Yazdi</w:t>
      </w:r>
    </w:p>
    <w:p w:rsidR="006D0800" w:rsidRDefault="006D0800" w:rsidP="000D6E23">
      <w:pPr>
        <w:ind w:left="7920" w:hanging="6480"/>
        <w:jc w:val="both"/>
        <w:rPr>
          <w:b/>
          <w:bCs/>
          <w:sz w:val="26"/>
          <w:szCs w:val="26"/>
        </w:rPr>
      </w:pPr>
    </w:p>
    <w:p w:rsidR="0025222F" w:rsidRPr="00C86038" w:rsidRDefault="0025222F" w:rsidP="000D6E23">
      <w:pPr>
        <w:ind w:left="7920" w:hanging="6480"/>
        <w:jc w:val="both"/>
        <w:rPr>
          <w:b/>
          <w:bCs/>
          <w:sz w:val="26"/>
          <w:szCs w:val="26"/>
        </w:rPr>
      </w:pPr>
    </w:p>
    <w:p w:rsidR="006D0800" w:rsidRDefault="006D0800" w:rsidP="000D6E23">
      <w:pPr>
        <w:rPr>
          <w:b/>
          <w:bCs/>
          <w:sz w:val="26"/>
          <w:szCs w:val="26"/>
        </w:rPr>
      </w:pPr>
      <w:r w:rsidRPr="00C86038">
        <w:rPr>
          <w:b/>
          <w:bCs/>
          <w:sz w:val="26"/>
          <w:szCs w:val="26"/>
        </w:rPr>
        <w:lastRenderedPageBreak/>
        <w:t>Shared Services Comm.</w:t>
      </w:r>
      <w:r w:rsidRPr="00C86038">
        <w:rPr>
          <w:b/>
          <w:bCs/>
          <w:sz w:val="26"/>
          <w:szCs w:val="26"/>
        </w:rPr>
        <w:tab/>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        </w:t>
      </w:r>
      <w:r w:rsidRPr="00C86038">
        <w:rPr>
          <w:b/>
          <w:bCs/>
          <w:sz w:val="26"/>
          <w:szCs w:val="26"/>
        </w:rPr>
        <w:tab/>
      </w:r>
      <w:r>
        <w:rPr>
          <w:b/>
          <w:bCs/>
          <w:sz w:val="26"/>
          <w:szCs w:val="26"/>
        </w:rPr>
        <w:t xml:space="preserve">Ray </w:t>
      </w:r>
      <w:r w:rsidRPr="00C86038">
        <w:rPr>
          <w:b/>
          <w:bCs/>
          <w:sz w:val="26"/>
          <w:szCs w:val="26"/>
        </w:rPr>
        <w:t xml:space="preserve">Yazdi and </w:t>
      </w:r>
    </w:p>
    <w:p w:rsidR="006D0800" w:rsidRDefault="006D0800"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Linda </w:t>
      </w:r>
      <w:r w:rsidRPr="00C86038">
        <w:rPr>
          <w:b/>
          <w:bCs/>
          <w:sz w:val="26"/>
          <w:szCs w:val="26"/>
        </w:rPr>
        <w:t>Shortman</w:t>
      </w:r>
    </w:p>
    <w:p w:rsidR="006D0800" w:rsidRPr="00C86038" w:rsidRDefault="006D0800" w:rsidP="000D6E23">
      <w:pPr>
        <w:rPr>
          <w:b/>
          <w:bCs/>
          <w:sz w:val="26"/>
          <w:szCs w:val="26"/>
        </w:rPr>
      </w:pPr>
      <w:r w:rsidRPr="00C86038">
        <w:rPr>
          <w:b/>
          <w:bCs/>
          <w:sz w:val="26"/>
          <w:szCs w:val="26"/>
        </w:rPr>
        <w:t xml:space="preserve">                 </w:t>
      </w:r>
    </w:p>
    <w:p w:rsidR="006D0800" w:rsidRDefault="006D0800" w:rsidP="000D6E23">
      <w:pPr>
        <w:rPr>
          <w:b/>
          <w:bCs/>
          <w:sz w:val="26"/>
          <w:szCs w:val="26"/>
        </w:rPr>
      </w:pPr>
      <w:r w:rsidRPr="00C86038">
        <w:rPr>
          <w:b/>
          <w:bCs/>
          <w:sz w:val="26"/>
          <w:szCs w:val="26"/>
        </w:rPr>
        <w:t>Flood Committee</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Jack Miller</w:t>
      </w:r>
      <w:r>
        <w:rPr>
          <w:b/>
          <w:bCs/>
          <w:sz w:val="26"/>
          <w:szCs w:val="26"/>
        </w:rPr>
        <w:tab/>
      </w:r>
      <w:r>
        <w:rPr>
          <w:b/>
          <w:bCs/>
          <w:sz w:val="26"/>
          <w:szCs w:val="26"/>
        </w:rPr>
        <w:tab/>
        <w:t>Jon Dunleavy; Linda</w:t>
      </w:r>
    </w:p>
    <w:p w:rsidR="006D0800" w:rsidRDefault="006D0800" w:rsidP="000D6E23">
      <w:pPr>
        <w:ind w:left="7200" w:hanging="720"/>
        <w:rPr>
          <w:b/>
          <w:bCs/>
          <w:sz w:val="26"/>
          <w:szCs w:val="26"/>
        </w:rPr>
      </w:pPr>
      <w:r>
        <w:rPr>
          <w:b/>
          <w:bCs/>
          <w:sz w:val="26"/>
          <w:szCs w:val="26"/>
        </w:rPr>
        <w:t>Shortman; Bernie</w:t>
      </w:r>
    </w:p>
    <w:p w:rsidR="006D0800" w:rsidRDefault="006D0800" w:rsidP="000D6E23">
      <w:pPr>
        <w:ind w:left="6480"/>
        <w:jc w:val="both"/>
        <w:rPr>
          <w:b/>
          <w:bCs/>
          <w:sz w:val="26"/>
          <w:szCs w:val="26"/>
        </w:rPr>
      </w:pPr>
      <w:r>
        <w:rPr>
          <w:b/>
          <w:bCs/>
          <w:sz w:val="26"/>
          <w:szCs w:val="26"/>
        </w:rPr>
        <w:t>Vroom and Ron Caputo;</w:t>
      </w:r>
    </w:p>
    <w:p w:rsidR="006D0800" w:rsidRPr="00D14CEC" w:rsidRDefault="006D0800" w:rsidP="000D6E23">
      <w:pPr>
        <w:ind w:left="6480"/>
        <w:jc w:val="both"/>
        <w:rPr>
          <w:b/>
          <w:bCs/>
          <w:sz w:val="26"/>
          <w:szCs w:val="26"/>
        </w:rPr>
      </w:pPr>
      <w:r w:rsidRPr="00D14CEC">
        <w:rPr>
          <w:b/>
          <w:bCs/>
          <w:sz w:val="26"/>
          <w:szCs w:val="26"/>
        </w:rPr>
        <w:t>Linda Huntley; Hack</w:t>
      </w:r>
    </w:p>
    <w:p w:rsidR="006D0800" w:rsidRDefault="006D0800" w:rsidP="000D6E23">
      <w:pPr>
        <w:ind w:left="6480"/>
        <w:jc w:val="both"/>
        <w:rPr>
          <w:b/>
          <w:bCs/>
          <w:sz w:val="26"/>
          <w:szCs w:val="26"/>
        </w:rPr>
      </w:pPr>
      <w:r w:rsidRPr="00D14CEC">
        <w:rPr>
          <w:b/>
          <w:bCs/>
          <w:sz w:val="26"/>
          <w:szCs w:val="26"/>
        </w:rPr>
        <w:t xml:space="preserve">Miller; Rich Murek   </w:t>
      </w:r>
    </w:p>
    <w:p w:rsidR="006D0800" w:rsidRDefault="006D0800" w:rsidP="000D6E23">
      <w:pPr>
        <w:ind w:left="7200" w:firstLine="720"/>
        <w:jc w:val="both"/>
        <w:rPr>
          <w:b/>
          <w:bCs/>
          <w:sz w:val="26"/>
          <w:szCs w:val="26"/>
        </w:rPr>
      </w:pPr>
    </w:p>
    <w:p w:rsidR="00660320" w:rsidRDefault="00660320" w:rsidP="000D6E23">
      <w:pPr>
        <w:ind w:left="7200" w:firstLine="720"/>
        <w:jc w:val="both"/>
        <w:rPr>
          <w:b/>
          <w:bCs/>
          <w:sz w:val="26"/>
          <w:szCs w:val="26"/>
        </w:rPr>
      </w:pPr>
    </w:p>
    <w:p w:rsidR="006D0800" w:rsidRDefault="006D0800" w:rsidP="000D6E23">
      <w:pPr>
        <w:ind w:left="1440" w:hanging="1530"/>
        <w:rPr>
          <w:b/>
          <w:bCs/>
          <w:sz w:val="26"/>
          <w:szCs w:val="26"/>
        </w:rPr>
      </w:pPr>
      <w:r>
        <w:rPr>
          <w:b/>
          <w:bCs/>
          <w:sz w:val="26"/>
          <w:szCs w:val="26"/>
        </w:rPr>
        <w:t>Grants Committee</w:t>
      </w:r>
      <w:r>
        <w:rPr>
          <w:b/>
          <w:bCs/>
          <w:sz w:val="26"/>
          <w:szCs w:val="26"/>
        </w:rPr>
        <w:tab/>
      </w:r>
      <w:r>
        <w:rPr>
          <w:b/>
          <w:bCs/>
          <w:sz w:val="26"/>
          <w:szCs w:val="26"/>
        </w:rPr>
        <w:tab/>
      </w:r>
      <w:r>
        <w:rPr>
          <w:b/>
          <w:bCs/>
          <w:sz w:val="26"/>
          <w:szCs w:val="26"/>
        </w:rPr>
        <w:tab/>
      </w:r>
      <w:r>
        <w:rPr>
          <w:b/>
          <w:bCs/>
          <w:sz w:val="26"/>
          <w:szCs w:val="26"/>
        </w:rPr>
        <w:tab/>
        <w:t>Jon Dunleavy</w:t>
      </w:r>
      <w:r>
        <w:rPr>
          <w:b/>
          <w:bCs/>
          <w:sz w:val="26"/>
          <w:szCs w:val="26"/>
        </w:rPr>
        <w:tab/>
        <w:t>Ray Yazdi and</w:t>
      </w:r>
    </w:p>
    <w:p w:rsidR="005C4D6F" w:rsidRDefault="006D0800" w:rsidP="000D6E23">
      <w:pPr>
        <w:ind w:left="720"/>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Richard Dellaripa</w:t>
      </w:r>
    </w:p>
    <w:p w:rsidR="005C4D6F" w:rsidRDefault="005C4D6F" w:rsidP="000D6E23">
      <w:pPr>
        <w:ind w:left="720"/>
        <w:jc w:val="both"/>
        <w:rPr>
          <w:b/>
          <w:bCs/>
          <w:sz w:val="26"/>
          <w:szCs w:val="26"/>
        </w:rPr>
      </w:pPr>
    </w:p>
    <w:p w:rsidR="006D0800" w:rsidRPr="009177C6" w:rsidRDefault="006D0800" w:rsidP="000D6E23">
      <w:pPr>
        <w:tabs>
          <w:tab w:val="left" w:pos="7845"/>
        </w:tabs>
        <w:jc w:val="both"/>
        <w:rPr>
          <w:b/>
          <w:bCs/>
          <w:sz w:val="26"/>
          <w:szCs w:val="26"/>
          <w:u w:val="single"/>
        </w:rPr>
      </w:pPr>
      <w:r w:rsidRPr="009177C6">
        <w:rPr>
          <w:b/>
          <w:bCs/>
          <w:sz w:val="26"/>
          <w:szCs w:val="26"/>
          <w:u w:val="single"/>
        </w:rPr>
        <w:t>Governing Body Liaisons</w:t>
      </w:r>
    </w:p>
    <w:p w:rsidR="006D0800" w:rsidRDefault="006D0800" w:rsidP="000D6E23">
      <w:pPr>
        <w:jc w:val="both"/>
        <w:rPr>
          <w:b/>
          <w:bCs/>
          <w:sz w:val="26"/>
          <w:szCs w:val="26"/>
        </w:rPr>
      </w:pPr>
      <w:r>
        <w:rPr>
          <w:b/>
          <w:bCs/>
          <w:sz w:val="26"/>
          <w:szCs w:val="26"/>
        </w:rPr>
        <w:t xml:space="preserve">           </w:t>
      </w:r>
    </w:p>
    <w:p w:rsidR="006D0800" w:rsidRDefault="006D0800" w:rsidP="000D6E23">
      <w:pPr>
        <w:ind w:left="720"/>
        <w:jc w:val="both"/>
        <w:rPr>
          <w:b/>
          <w:bCs/>
          <w:sz w:val="26"/>
          <w:szCs w:val="26"/>
        </w:rPr>
      </w:pPr>
    </w:p>
    <w:p w:rsidR="006D0800" w:rsidRDefault="006D0800"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u w:val="single"/>
        </w:rPr>
        <w:t>Organization</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u w:val="single"/>
        </w:rPr>
        <w:t>Liaison</w:t>
      </w:r>
    </w:p>
    <w:p w:rsidR="006D0800" w:rsidRPr="0093129D" w:rsidRDefault="006D0800" w:rsidP="000D6E23">
      <w:pPr>
        <w:jc w:val="both"/>
        <w:rPr>
          <w:b/>
          <w:bCs/>
          <w:sz w:val="26"/>
          <w:szCs w:val="26"/>
        </w:rPr>
      </w:pPr>
      <w:r w:rsidRPr="0093129D">
        <w:rPr>
          <w:b/>
          <w:bCs/>
          <w:sz w:val="26"/>
          <w:szCs w:val="26"/>
        </w:rPr>
        <w:tab/>
      </w:r>
      <w:r w:rsidRPr="0093129D">
        <w:rPr>
          <w:b/>
          <w:bCs/>
          <w:sz w:val="26"/>
          <w:szCs w:val="26"/>
        </w:rPr>
        <w:tab/>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Bloomingdale Board of Education</w:t>
      </w:r>
      <w:r w:rsidRPr="0093129D">
        <w:rPr>
          <w:b/>
          <w:bCs/>
          <w:sz w:val="26"/>
          <w:szCs w:val="26"/>
        </w:rPr>
        <w:tab/>
      </w:r>
      <w:r w:rsidRPr="0093129D">
        <w:rPr>
          <w:b/>
          <w:bCs/>
          <w:sz w:val="26"/>
          <w:szCs w:val="26"/>
        </w:rPr>
        <w:tab/>
      </w:r>
      <w:r>
        <w:rPr>
          <w:b/>
          <w:bCs/>
          <w:sz w:val="26"/>
          <w:szCs w:val="26"/>
        </w:rPr>
        <w:t>Richard Dellaripa</w:t>
      </w:r>
    </w:p>
    <w:p w:rsidR="006D0800" w:rsidRPr="0093129D" w:rsidRDefault="006D0800"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Board of Health</w:t>
      </w:r>
      <w:r w:rsidRPr="0093129D">
        <w:rPr>
          <w:b/>
          <w:bCs/>
          <w:sz w:val="26"/>
          <w:szCs w:val="26"/>
        </w:rPr>
        <w:tab/>
      </w:r>
      <w:r w:rsidRPr="0093129D">
        <w:rPr>
          <w:b/>
          <w:bCs/>
          <w:sz w:val="26"/>
          <w:szCs w:val="26"/>
        </w:rPr>
        <w:tab/>
      </w:r>
      <w:r w:rsidRPr="0093129D">
        <w:rPr>
          <w:b/>
          <w:bCs/>
          <w:sz w:val="26"/>
          <w:szCs w:val="26"/>
        </w:rPr>
        <w:tab/>
      </w:r>
      <w:r>
        <w:rPr>
          <w:b/>
          <w:bCs/>
          <w:sz w:val="26"/>
          <w:szCs w:val="26"/>
        </w:rPr>
        <w:t>Linda Shortman</w:t>
      </w:r>
    </w:p>
    <w:p w:rsidR="006D0800" w:rsidRPr="0093129D" w:rsidRDefault="006D0800"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Volunteer Fire Co., Inc.</w:t>
      </w:r>
      <w:r w:rsidRPr="0093129D">
        <w:rPr>
          <w:b/>
          <w:bCs/>
          <w:sz w:val="26"/>
          <w:szCs w:val="26"/>
        </w:rPr>
        <w:tab/>
      </w:r>
      <w:r w:rsidRPr="0093129D">
        <w:rPr>
          <w:b/>
          <w:bCs/>
          <w:sz w:val="26"/>
          <w:szCs w:val="26"/>
        </w:rPr>
        <w:tab/>
      </w:r>
      <w:r>
        <w:rPr>
          <w:b/>
          <w:bCs/>
          <w:sz w:val="26"/>
          <w:szCs w:val="26"/>
        </w:rPr>
        <w:t>John</w:t>
      </w:r>
      <w:r w:rsidRPr="0093129D">
        <w:rPr>
          <w:b/>
          <w:bCs/>
          <w:sz w:val="26"/>
          <w:szCs w:val="26"/>
        </w:rPr>
        <w:t xml:space="preserve"> D’Amato</w:t>
      </w:r>
      <w:r w:rsidRPr="0093129D">
        <w:rPr>
          <w:b/>
          <w:bCs/>
          <w:sz w:val="26"/>
          <w:szCs w:val="26"/>
        </w:rPr>
        <w:tab/>
      </w:r>
    </w:p>
    <w:p w:rsidR="006D0800" w:rsidRPr="0093129D" w:rsidRDefault="006D0800" w:rsidP="000D6E23">
      <w:pPr>
        <w:numPr>
          <w:ilvl w:val="0"/>
          <w:numId w:val="16"/>
        </w:numPr>
        <w:tabs>
          <w:tab w:val="clear" w:pos="2160"/>
        </w:tabs>
        <w:ind w:left="900" w:firstLine="0"/>
        <w:jc w:val="both"/>
        <w:textAlignment w:val="baseline"/>
        <w:rPr>
          <w:b/>
          <w:bCs/>
          <w:sz w:val="26"/>
          <w:szCs w:val="26"/>
        </w:rPr>
      </w:pPr>
      <w:r>
        <w:rPr>
          <w:b/>
          <w:bCs/>
          <w:sz w:val="26"/>
          <w:szCs w:val="26"/>
        </w:rPr>
        <w:t>Bloomingdale/Butler Youth Club</w:t>
      </w:r>
      <w:r w:rsidRPr="0093129D">
        <w:rPr>
          <w:b/>
          <w:bCs/>
          <w:sz w:val="26"/>
          <w:szCs w:val="26"/>
        </w:rPr>
        <w:tab/>
      </w:r>
      <w:r w:rsidRPr="0093129D">
        <w:rPr>
          <w:b/>
          <w:bCs/>
          <w:sz w:val="26"/>
          <w:szCs w:val="26"/>
        </w:rPr>
        <w:tab/>
      </w:r>
      <w:r>
        <w:rPr>
          <w:b/>
          <w:bCs/>
          <w:sz w:val="26"/>
          <w:szCs w:val="26"/>
        </w:rPr>
        <w:t>Jon</w:t>
      </w:r>
      <w:r w:rsidRPr="0093129D">
        <w:rPr>
          <w:b/>
          <w:bCs/>
          <w:sz w:val="26"/>
          <w:szCs w:val="26"/>
        </w:rPr>
        <w:t xml:space="preserve"> Dunleavy</w:t>
      </w:r>
    </w:p>
    <w:p w:rsidR="006D0800" w:rsidRPr="0093129D" w:rsidRDefault="006D0800" w:rsidP="000D6E23">
      <w:pPr>
        <w:numPr>
          <w:ilvl w:val="0"/>
          <w:numId w:val="16"/>
        </w:numPr>
        <w:tabs>
          <w:tab w:val="clear" w:pos="2160"/>
        </w:tabs>
        <w:ind w:left="900" w:firstLine="0"/>
        <w:jc w:val="both"/>
        <w:textAlignment w:val="baseline"/>
        <w:rPr>
          <w:b/>
          <w:bCs/>
          <w:sz w:val="26"/>
          <w:szCs w:val="26"/>
        </w:rPr>
      </w:pPr>
      <w:r w:rsidRPr="0093129D">
        <w:rPr>
          <w:b/>
          <w:bCs/>
          <w:sz w:val="26"/>
          <w:szCs w:val="26"/>
        </w:rPr>
        <w:t>Butler Rotary</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Jane </w:t>
      </w:r>
      <w:r w:rsidRPr="0093129D">
        <w:rPr>
          <w:b/>
          <w:bCs/>
          <w:sz w:val="26"/>
          <w:szCs w:val="26"/>
        </w:rPr>
        <w:t>McCarthy</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Environmental Commission</w:t>
      </w:r>
      <w:r w:rsidRPr="0093129D">
        <w:rPr>
          <w:b/>
          <w:bCs/>
          <w:sz w:val="26"/>
          <w:szCs w:val="26"/>
        </w:rPr>
        <w:tab/>
      </w:r>
      <w:r w:rsidRPr="0093129D">
        <w:rPr>
          <w:b/>
          <w:bCs/>
          <w:sz w:val="26"/>
          <w:szCs w:val="26"/>
        </w:rPr>
        <w:tab/>
      </w:r>
      <w:r w:rsidRPr="0093129D">
        <w:rPr>
          <w:b/>
          <w:bCs/>
          <w:sz w:val="26"/>
          <w:szCs w:val="26"/>
        </w:rPr>
        <w:tab/>
      </w:r>
      <w:r>
        <w:rPr>
          <w:b/>
          <w:bCs/>
          <w:sz w:val="26"/>
          <w:szCs w:val="26"/>
        </w:rPr>
        <w:t xml:space="preserve">Linda </w:t>
      </w:r>
      <w:r w:rsidRPr="0093129D">
        <w:rPr>
          <w:b/>
          <w:bCs/>
          <w:sz w:val="26"/>
          <w:szCs w:val="26"/>
        </w:rPr>
        <w:t>Shortman</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Pr>
          <w:b/>
          <w:bCs/>
          <w:sz w:val="26"/>
          <w:szCs w:val="26"/>
        </w:rPr>
        <w:t>Library Board of Trustees</w:t>
      </w:r>
      <w:r>
        <w:rPr>
          <w:b/>
          <w:bCs/>
          <w:sz w:val="26"/>
          <w:szCs w:val="26"/>
        </w:rPr>
        <w:tab/>
      </w:r>
      <w:r>
        <w:rPr>
          <w:b/>
          <w:bCs/>
          <w:sz w:val="26"/>
          <w:szCs w:val="26"/>
        </w:rPr>
        <w:tab/>
      </w:r>
      <w:r>
        <w:rPr>
          <w:b/>
          <w:bCs/>
          <w:sz w:val="26"/>
          <w:szCs w:val="26"/>
        </w:rPr>
        <w:tab/>
        <w:t>Mark Conklin</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Local Emergency Planning Council</w:t>
      </w:r>
      <w:r w:rsidRPr="0093129D">
        <w:rPr>
          <w:b/>
          <w:bCs/>
          <w:sz w:val="26"/>
          <w:szCs w:val="26"/>
        </w:rPr>
        <w:tab/>
      </w:r>
      <w:r w:rsidRPr="0093129D">
        <w:rPr>
          <w:b/>
          <w:bCs/>
          <w:sz w:val="26"/>
          <w:szCs w:val="26"/>
        </w:rPr>
        <w:tab/>
      </w:r>
      <w:r>
        <w:rPr>
          <w:b/>
          <w:bCs/>
          <w:sz w:val="26"/>
          <w:szCs w:val="26"/>
        </w:rPr>
        <w:t xml:space="preserve">John </w:t>
      </w:r>
      <w:r w:rsidRPr="0093129D">
        <w:rPr>
          <w:b/>
          <w:bCs/>
          <w:sz w:val="26"/>
          <w:szCs w:val="26"/>
        </w:rPr>
        <w:t>D’</w:t>
      </w:r>
      <w:r>
        <w:rPr>
          <w:b/>
          <w:bCs/>
          <w:sz w:val="26"/>
          <w:szCs w:val="26"/>
        </w:rPr>
        <w:t>A</w:t>
      </w:r>
      <w:r w:rsidRPr="0093129D">
        <w:rPr>
          <w:b/>
          <w:bCs/>
          <w:sz w:val="26"/>
          <w:szCs w:val="26"/>
        </w:rPr>
        <w:t>mato</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Municipal Drug Alliance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Michael Sondermeyer</w:t>
      </w:r>
    </w:p>
    <w:p w:rsidR="006D0800" w:rsidRPr="0093129D" w:rsidRDefault="006D0800" w:rsidP="00442209">
      <w:pPr>
        <w:numPr>
          <w:ilvl w:val="0"/>
          <w:numId w:val="16"/>
        </w:numPr>
        <w:tabs>
          <w:tab w:val="clear" w:pos="2160"/>
        </w:tabs>
        <w:ind w:left="1440" w:hanging="630"/>
        <w:jc w:val="both"/>
        <w:textAlignment w:val="baseline"/>
        <w:rPr>
          <w:b/>
          <w:bCs/>
          <w:sz w:val="26"/>
          <w:szCs w:val="26"/>
        </w:rPr>
      </w:pPr>
      <w:r w:rsidRPr="0093129D">
        <w:rPr>
          <w:b/>
          <w:bCs/>
          <w:sz w:val="26"/>
          <w:szCs w:val="26"/>
        </w:rPr>
        <w:t>Planning Board</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Ray Yazdi</w:t>
      </w:r>
    </w:p>
    <w:p w:rsidR="006D0800" w:rsidRPr="0093129D" w:rsidRDefault="00442209" w:rsidP="00442209">
      <w:pPr>
        <w:numPr>
          <w:ilvl w:val="0"/>
          <w:numId w:val="16"/>
        </w:numPr>
        <w:tabs>
          <w:tab w:val="clear" w:pos="2160"/>
        </w:tabs>
        <w:ind w:left="1440" w:hanging="630"/>
        <w:textAlignment w:val="baseline"/>
        <w:rPr>
          <w:b/>
          <w:bCs/>
          <w:sz w:val="26"/>
          <w:szCs w:val="26"/>
        </w:rPr>
      </w:pPr>
      <w:r>
        <w:rPr>
          <w:b/>
          <w:bCs/>
          <w:sz w:val="26"/>
          <w:szCs w:val="26"/>
        </w:rPr>
        <w:t>ROS</w:t>
      </w:r>
      <w:r w:rsidR="006D0800" w:rsidRPr="0093129D">
        <w:rPr>
          <w:b/>
          <w:bCs/>
          <w:sz w:val="26"/>
          <w:szCs w:val="26"/>
        </w:rPr>
        <w:t>E Trust Fund Advisory Board</w:t>
      </w:r>
      <w:r>
        <w:rPr>
          <w:b/>
          <w:bCs/>
          <w:sz w:val="26"/>
          <w:szCs w:val="26"/>
        </w:rPr>
        <w:t xml:space="preserve">   </w:t>
      </w:r>
      <w:r w:rsidR="006D0800">
        <w:rPr>
          <w:b/>
          <w:bCs/>
          <w:sz w:val="26"/>
          <w:szCs w:val="26"/>
        </w:rPr>
        <w:t>Ray</w:t>
      </w:r>
      <w:r w:rsidR="006D0800" w:rsidRPr="0093129D">
        <w:rPr>
          <w:b/>
          <w:bCs/>
          <w:sz w:val="26"/>
          <w:szCs w:val="26"/>
        </w:rPr>
        <w:t xml:space="preserve"> Yazdi and </w:t>
      </w:r>
      <w:r w:rsidR="006D0800">
        <w:rPr>
          <w:b/>
          <w:bCs/>
          <w:sz w:val="26"/>
          <w:szCs w:val="26"/>
        </w:rPr>
        <w:t xml:space="preserve">Linda </w:t>
      </w:r>
      <w:r w:rsidR="006D0800" w:rsidRPr="0093129D">
        <w:rPr>
          <w:b/>
          <w:bCs/>
          <w:sz w:val="26"/>
          <w:szCs w:val="26"/>
        </w:rPr>
        <w:t>Shortman</w:t>
      </w:r>
      <w:r w:rsidR="006D0800" w:rsidRPr="0093129D">
        <w:rPr>
          <w:b/>
          <w:bCs/>
          <w:sz w:val="26"/>
          <w:szCs w:val="26"/>
        </w:rPr>
        <w:tab/>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Senior Citizens Advisory Committee</w:t>
      </w:r>
      <w:r w:rsidRPr="0093129D">
        <w:rPr>
          <w:b/>
          <w:bCs/>
          <w:sz w:val="26"/>
          <w:szCs w:val="26"/>
        </w:rPr>
        <w:tab/>
      </w:r>
      <w:r w:rsidRPr="0093129D">
        <w:rPr>
          <w:b/>
          <w:bCs/>
          <w:sz w:val="26"/>
          <w:szCs w:val="26"/>
        </w:rPr>
        <w:tab/>
      </w:r>
      <w:r>
        <w:rPr>
          <w:b/>
          <w:bCs/>
          <w:sz w:val="26"/>
          <w:szCs w:val="26"/>
        </w:rPr>
        <w:t>Linda</w:t>
      </w:r>
      <w:r w:rsidRPr="0093129D">
        <w:rPr>
          <w:b/>
          <w:bCs/>
          <w:sz w:val="26"/>
          <w:szCs w:val="26"/>
        </w:rPr>
        <w:t xml:space="preserve"> Shortman</w:t>
      </w:r>
      <w:r w:rsidRPr="0093129D">
        <w:rPr>
          <w:b/>
          <w:bCs/>
          <w:sz w:val="26"/>
          <w:szCs w:val="26"/>
        </w:rPr>
        <w:tab/>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Tri-Boro Chamber of Commerce</w:t>
      </w:r>
      <w:r w:rsidRPr="0093129D">
        <w:rPr>
          <w:b/>
          <w:bCs/>
          <w:sz w:val="26"/>
          <w:szCs w:val="26"/>
        </w:rPr>
        <w:tab/>
      </w:r>
      <w:r w:rsidRPr="0093129D">
        <w:rPr>
          <w:b/>
          <w:bCs/>
          <w:sz w:val="26"/>
          <w:szCs w:val="26"/>
        </w:rPr>
        <w:tab/>
      </w:r>
      <w:r>
        <w:rPr>
          <w:b/>
          <w:bCs/>
          <w:sz w:val="26"/>
          <w:szCs w:val="26"/>
        </w:rPr>
        <w:t>Jane</w:t>
      </w:r>
      <w:r w:rsidRPr="0093129D">
        <w:rPr>
          <w:b/>
          <w:bCs/>
          <w:sz w:val="26"/>
          <w:szCs w:val="26"/>
        </w:rPr>
        <w:t xml:space="preserve"> McCarthy</w:t>
      </w:r>
      <w:r w:rsidRPr="0093129D">
        <w:rPr>
          <w:b/>
          <w:bCs/>
          <w:sz w:val="26"/>
          <w:szCs w:val="26"/>
        </w:rPr>
        <w:tab/>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Tri-Boro Little League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Jon </w:t>
      </w:r>
      <w:r w:rsidRPr="0093129D">
        <w:rPr>
          <w:b/>
          <w:bCs/>
          <w:sz w:val="26"/>
          <w:szCs w:val="26"/>
        </w:rPr>
        <w:t>Dunleavy</w:t>
      </w:r>
    </w:p>
    <w:p w:rsidR="006D0800" w:rsidRPr="00C86038" w:rsidRDefault="006D0800" w:rsidP="000D6E23">
      <w:pPr>
        <w:numPr>
          <w:ilvl w:val="0"/>
          <w:numId w:val="16"/>
        </w:numPr>
        <w:tabs>
          <w:tab w:val="clear" w:pos="2160"/>
        </w:tabs>
        <w:ind w:left="1440" w:hanging="540"/>
        <w:jc w:val="both"/>
        <w:textAlignment w:val="baseline"/>
        <w:rPr>
          <w:b/>
          <w:bCs/>
          <w:sz w:val="26"/>
          <w:szCs w:val="26"/>
        </w:rPr>
      </w:pPr>
      <w:r w:rsidRPr="00C86038">
        <w:rPr>
          <w:b/>
          <w:bCs/>
          <w:sz w:val="26"/>
          <w:szCs w:val="26"/>
        </w:rPr>
        <w:t>Economic Development Committee</w:t>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w:t>
      </w:r>
      <w:r w:rsidRPr="00C86038">
        <w:rPr>
          <w:b/>
          <w:bCs/>
          <w:sz w:val="26"/>
          <w:szCs w:val="26"/>
        </w:rPr>
        <w:tab/>
      </w:r>
    </w:p>
    <w:p w:rsidR="006D0800" w:rsidRPr="00C86038" w:rsidRDefault="006D0800" w:rsidP="000D6E23">
      <w:pPr>
        <w:numPr>
          <w:ilvl w:val="0"/>
          <w:numId w:val="16"/>
        </w:numPr>
        <w:tabs>
          <w:tab w:val="clear" w:pos="2160"/>
        </w:tabs>
        <w:ind w:left="1440" w:hanging="540"/>
        <w:jc w:val="both"/>
        <w:textAlignment w:val="baseline"/>
        <w:rPr>
          <w:b/>
          <w:bCs/>
          <w:sz w:val="26"/>
          <w:szCs w:val="26"/>
        </w:rPr>
      </w:pPr>
      <w:r w:rsidRPr="00C86038">
        <w:rPr>
          <w:b/>
          <w:bCs/>
          <w:sz w:val="26"/>
          <w:szCs w:val="26"/>
        </w:rPr>
        <w:t>Passaic County Film Commission</w:t>
      </w:r>
      <w:r w:rsidRPr="00C86038">
        <w:rPr>
          <w:b/>
          <w:bCs/>
          <w:sz w:val="26"/>
          <w:szCs w:val="26"/>
        </w:rPr>
        <w:tab/>
      </w:r>
      <w:r w:rsidRPr="00C86038">
        <w:rPr>
          <w:b/>
          <w:bCs/>
          <w:sz w:val="26"/>
          <w:szCs w:val="26"/>
        </w:rPr>
        <w:tab/>
      </w:r>
      <w:r>
        <w:rPr>
          <w:b/>
          <w:bCs/>
          <w:sz w:val="26"/>
          <w:szCs w:val="26"/>
        </w:rPr>
        <w:t xml:space="preserve">Lynne </w:t>
      </w:r>
      <w:r w:rsidRPr="00C86038">
        <w:rPr>
          <w:b/>
          <w:bCs/>
          <w:sz w:val="26"/>
          <w:szCs w:val="26"/>
        </w:rPr>
        <w:t>Ferrara</w:t>
      </w:r>
    </w:p>
    <w:p w:rsidR="006D0800" w:rsidRPr="00C86038" w:rsidRDefault="006D0800" w:rsidP="000D6E23">
      <w:pPr>
        <w:numPr>
          <w:ilvl w:val="0"/>
          <w:numId w:val="16"/>
        </w:numPr>
        <w:tabs>
          <w:tab w:val="clear" w:pos="2160"/>
        </w:tabs>
        <w:ind w:left="1440" w:hanging="540"/>
        <w:jc w:val="both"/>
        <w:textAlignment w:val="baseline"/>
        <w:rPr>
          <w:b/>
          <w:bCs/>
          <w:sz w:val="26"/>
          <w:szCs w:val="26"/>
        </w:rPr>
      </w:pPr>
      <w:r w:rsidRPr="00C86038">
        <w:rPr>
          <w:b/>
          <w:bCs/>
          <w:sz w:val="26"/>
          <w:szCs w:val="26"/>
        </w:rPr>
        <w:t>Flood Committee Liaison</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Mark Conklin</w:t>
      </w:r>
    </w:p>
    <w:p w:rsidR="006D0800" w:rsidRDefault="006D0800" w:rsidP="000D6E23">
      <w:pPr>
        <w:numPr>
          <w:ilvl w:val="0"/>
          <w:numId w:val="16"/>
        </w:numPr>
        <w:tabs>
          <w:tab w:val="clear" w:pos="2160"/>
        </w:tabs>
        <w:ind w:left="1440" w:hanging="540"/>
        <w:jc w:val="both"/>
        <w:textAlignment w:val="baseline"/>
        <w:rPr>
          <w:b/>
          <w:bCs/>
          <w:sz w:val="24"/>
          <w:szCs w:val="24"/>
        </w:rPr>
      </w:pPr>
      <w:r>
        <w:rPr>
          <w:b/>
          <w:bCs/>
          <w:sz w:val="24"/>
          <w:szCs w:val="24"/>
        </w:rPr>
        <w:t>Recreation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Michael Sondermeyer</w:t>
      </w: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sectPr w:rsidR="006D0800"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E6C"/>
    <w:multiLevelType w:val="hybridMultilevel"/>
    <w:tmpl w:val="BCA6A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F26FF"/>
    <w:multiLevelType w:val="hybridMultilevel"/>
    <w:tmpl w:val="DE0C2D6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3">
    <w:nsid w:val="12686074"/>
    <w:multiLevelType w:val="hybridMultilevel"/>
    <w:tmpl w:val="B55AE492"/>
    <w:lvl w:ilvl="0" w:tplc="4DF88060">
      <w:start w:val="10"/>
      <w:numFmt w:val="decimal"/>
      <w:lvlText w:val="%1."/>
      <w:lvlJc w:val="left"/>
      <w:pPr>
        <w:tabs>
          <w:tab w:val="num" w:pos="825"/>
        </w:tabs>
        <w:ind w:left="825" w:hanging="465"/>
      </w:pPr>
      <w:rPr>
        <w:rFonts w:hint="default"/>
      </w:rPr>
    </w:lvl>
    <w:lvl w:ilvl="1" w:tplc="73C60C84">
      <w:start w:val="5"/>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0773123"/>
    <w:multiLevelType w:val="hybridMultilevel"/>
    <w:tmpl w:val="B03A14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2DF7CC2"/>
    <w:multiLevelType w:val="hybridMultilevel"/>
    <w:tmpl w:val="232227F8"/>
    <w:lvl w:ilvl="0" w:tplc="2C980BC6">
      <w:start w:val="1"/>
      <w:numFmt w:val="upp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551451A"/>
    <w:multiLevelType w:val="hybridMultilevel"/>
    <w:tmpl w:val="8944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6F328C"/>
    <w:multiLevelType w:val="hybridMultilevel"/>
    <w:tmpl w:val="970C347C"/>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10">
    <w:nsid w:val="39E8368E"/>
    <w:multiLevelType w:val="hybridMultilevel"/>
    <w:tmpl w:val="5BAE928C"/>
    <w:lvl w:ilvl="0" w:tplc="04090001">
      <w:start w:val="1"/>
      <w:numFmt w:val="bullet"/>
      <w:lvlText w:val=""/>
      <w:lvlJc w:val="left"/>
      <w:pPr>
        <w:tabs>
          <w:tab w:val="num" w:pos="900"/>
        </w:tabs>
        <w:ind w:left="900" w:hanging="360"/>
      </w:pPr>
      <w:rPr>
        <w:rFonts w:ascii="Symbol" w:hAnsi="Symbol" w:cs="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11">
    <w:nsid w:val="3D8566F1"/>
    <w:multiLevelType w:val="hybridMultilevel"/>
    <w:tmpl w:val="BA6AE48A"/>
    <w:lvl w:ilvl="0" w:tplc="DFFA378E">
      <w:start w:val="9"/>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3FCC42DA"/>
    <w:multiLevelType w:val="hybridMultilevel"/>
    <w:tmpl w:val="9BF69C4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14">
    <w:nsid w:val="48120EE5"/>
    <w:multiLevelType w:val="hybridMultilevel"/>
    <w:tmpl w:val="1A4E928A"/>
    <w:lvl w:ilvl="0" w:tplc="AFAC08E2">
      <w:start w:val="1"/>
      <w:numFmt w:val="decimal"/>
      <w:lvlText w:val="%1."/>
      <w:lvlJc w:val="left"/>
      <w:pPr>
        <w:ind w:left="1266" w:hanging="360"/>
      </w:pPr>
      <w:rPr>
        <w:rFonts w:hint="default"/>
      </w:r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15">
    <w:nsid w:val="4D3C47ED"/>
    <w:multiLevelType w:val="hybridMultilevel"/>
    <w:tmpl w:val="28523F40"/>
    <w:lvl w:ilvl="0" w:tplc="A56A3DA2">
      <w:start w:val="7"/>
      <w:numFmt w:val="upp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EB6AF4C0">
      <w:start w:val="1"/>
      <w:numFmt w:val="lowerLetter"/>
      <w:lvlText w:val="%3."/>
      <w:lvlJc w:val="right"/>
      <w:pPr>
        <w:tabs>
          <w:tab w:val="num" w:pos="2640"/>
        </w:tabs>
        <w:ind w:left="2640" w:hanging="180"/>
      </w:pPr>
      <w:rPr>
        <w:rFonts w:ascii="Times New Roman" w:eastAsia="Times New Roman" w:hAnsi="Times New Roman"/>
      </w:r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6">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17">
    <w:nsid w:val="53454CB4"/>
    <w:multiLevelType w:val="hybridMultilevel"/>
    <w:tmpl w:val="BC6643EA"/>
    <w:lvl w:ilvl="0" w:tplc="A0CEAA90">
      <w:start w:val="11"/>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8">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9">
    <w:nsid w:val="5F674204"/>
    <w:multiLevelType w:val="hybridMultilevel"/>
    <w:tmpl w:val="CF4C4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37D6E33"/>
    <w:multiLevelType w:val="hybridMultilevel"/>
    <w:tmpl w:val="FC96BC4E"/>
    <w:lvl w:ilvl="0" w:tplc="20A24B08">
      <w:start w:val="1"/>
      <w:numFmt w:val="upp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1">
    <w:nsid w:val="654375E8"/>
    <w:multiLevelType w:val="hybridMultilevel"/>
    <w:tmpl w:val="EFC63770"/>
    <w:lvl w:ilvl="0" w:tplc="A9D6EBEA">
      <w:start w:val="1"/>
      <w:numFmt w:val="upperLetter"/>
      <w:lvlText w:val="%1."/>
      <w:lvlJc w:val="left"/>
      <w:pPr>
        <w:tabs>
          <w:tab w:val="num" w:pos="840"/>
        </w:tabs>
        <w:ind w:left="840" w:hanging="390"/>
      </w:pPr>
      <w:rPr>
        <w:rFonts w:hint="default"/>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22">
    <w:nsid w:val="66BB4E00"/>
    <w:multiLevelType w:val="hybridMultilevel"/>
    <w:tmpl w:val="415CB4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9C463BA"/>
    <w:multiLevelType w:val="hybridMultilevel"/>
    <w:tmpl w:val="F0DA9BC2"/>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25">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7">
    <w:nsid w:val="7A6551A1"/>
    <w:multiLevelType w:val="hybridMultilevel"/>
    <w:tmpl w:val="1D3E3F9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4"/>
  </w:num>
  <w:num w:numId="4">
    <w:abstractNumId w:val="18"/>
  </w:num>
  <w:num w:numId="5">
    <w:abstractNumId w:val="9"/>
  </w:num>
  <w:num w:numId="6">
    <w:abstractNumId w:val="25"/>
  </w:num>
  <w:num w:numId="7">
    <w:abstractNumId w:val="23"/>
  </w:num>
  <w:num w:numId="8">
    <w:abstractNumId w:val="26"/>
  </w:num>
  <w:num w:numId="9">
    <w:abstractNumId w:val="10"/>
  </w:num>
  <w:num w:numId="10">
    <w:abstractNumId w:val="16"/>
  </w:num>
  <w:num w:numId="11">
    <w:abstractNumId w:val="13"/>
  </w:num>
  <w:num w:numId="12">
    <w:abstractNumId w:val="28"/>
  </w:num>
  <w:num w:numId="13">
    <w:abstractNumId w:val="3"/>
  </w:num>
  <w:num w:numId="14">
    <w:abstractNumId w:val="15"/>
  </w:num>
  <w:num w:numId="15">
    <w:abstractNumId w:val="19"/>
  </w:num>
  <w:num w:numId="16">
    <w:abstractNumId w:val="2"/>
  </w:num>
  <w:num w:numId="17">
    <w:abstractNumId w:val="12"/>
  </w:num>
  <w:num w:numId="18">
    <w:abstractNumId w:val="21"/>
  </w:num>
  <w:num w:numId="19">
    <w:abstractNumId w:val="5"/>
  </w:num>
  <w:num w:numId="20">
    <w:abstractNumId w:val="22"/>
  </w:num>
  <w:num w:numId="21">
    <w:abstractNumId w:val="7"/>
  </w:num>
  <w:num w:numId="22">
    <w:abstractNumId w:val="0"/>
  </w:num>
  <w:num w:numId="23">
    <w:abstractNumId w:val="20"/>
  </w:num>
  <w:num w:numId="24">
    <w:abstractNumId w:val="8"/>
  </w:num>
  <w:num w:numId="25">
    <w:abstractNumId w:val="6"/>
  </w:num>
  <w:num w:numId="26">
    <w:abstractNumId w:val="11"/>
  </w:num>
  <w:num w:numId="27">
    <w:abstractNumId w:val="1"/>
  </w:num>
  <w:num w:numId="28">
    <w:abstractNumId w:val="2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AB"/>
    <w:rsid w:val="00006F75"/>
    <w:rsid w:val="0001291E"/>
    <w:rsid w:val="000250C9"/>
    <w:rsid w:val="00040D61"/>
    <w:rsid w:val="000444AB"/>
    <w:rsid w:val="00062C59"/>
    <w:rsid w:val="00065B35"/>
    <w:rsid w:val="000664C4"/>
    <w:rsid w:val="00074EDE"/>
    <w:rsid w:val="00083D62"/>
    <w:rsid w:val="000926B5"/>
    <w:rsid w:val="000A500E"/>
    <w:rsid w:val="000B09F4"/>
    <w:rsid w:val="000C2035"/>
    <w:rsid w:val="000C6442"/>
    <w:rsid w:val="000D6E23"/>
    <w:rsid w:val="000E6063"/>
    <w:rsid w:val="000F2305"/>
    <w:rsid w:val="000F3690"/>
    <w:rsid w:val="000F37B1"/>
    <w:rsid w:val="000F698C"/>
    <w:rsid w:val="0010101A"/>
    <w:rsid w:val="00105A3D"/>
    <w:rsid w:val="00113D50"/>
    <w:rsid w:val="001164C0"/>
    <w:rsid w:val="00117BD2"/>
    <w:rsid w:val="001242CE"/>
    <w:rsid w:val="00125B98"/>
    <w:rsid w:val="00126437"/>
    <w:rsid w:val="00133B90"/>
    <w:rsid w:val="00144641"/>
    <w:rsid w:val="00147EF7"/>
    <w:rsid w:val="001503E5"/>
    <w:rsid w:val="00153322"/>
    <w:rsid w:val="001628BB"/>
    <w:rsid w:val="00166E45"/>
    <w:rsid w:val="0017155B"/>
    <w:rsid w:val="00171D80"/>
    <w:rsid w:val="00175B54"/>
    <w:rsid w:val="00183772"/>
    <w:rsid w:val="001852C3"/>
    <w:rsid w:val="00190293"/>
    <w:rsid w:val="001939FD"/>
    <w:rsid w:val="0019676C"/>
    <w:rsid w:val="001A6175"/>
    <w:rsid w:val="001A7F1E"/>
    <w:rsid w:val="001B5AE6"/>
    <w:rsid w:val="001C2134"/>
    <w:rsid w:val="001C362E"/>
    <w:rsid w:val="001C7827"/>
    <w:rsid w:val="001D51F5"/>
    <w:rsid w:val="001E6CDA"/>
    <w:rsid w:val="001F448C"/>
    <w:rsid w:val="00213F73"/>
    <w:rsid w:val="00221450"/>
    <w:rsid w:val="00225A86"/>
    <w:rsid w:val="00226F1B"/>
    <w:rsid w:val="00231311"/>
    <w:rsid w:val="00236696"/>
    <w:rsid w:val="00251453"/>
    <w:rsid w:val="0025222F"/>
    <w:rsid w:val="00252413"/>
    <w:rsid w:val="00256901"/>
    <w:rsid w:val="00284997"/>
    <w:rsid w:val="002A6693"/>
    <w:rsid w:val="002A7A38"/>
    <w:rsid w:val="002B4331"/>
    <w:rsid w:val="002B5048"/>
    <w:rsid w:val="002B76F9"/>
    <w:rsid w:val="0030262A"/>
    <w:rsid w:val="00302FFF"/>
    <w:rsid w:val="003052BA"/>
    <w:rsid w:val="00310557"/>
    <w:rsid w:val="00311DD2"/>
    <w:rsid w:val="00315B69"/>
    <w:rsid w:val="00323A07"/>
    <w:rsid w:val="00331A7C"/>
    <w:rsid w:val="003340C5"/>
    <w:rsid w:val="003519A0"/>
    <w:rsid w:val="00354B8E"/>
    <w:rsid w:val="00356502"/>
    <w:rsid w:val="00375BBB"/>
    <w:rsid w:val="00381EF3"/>
    <w:rsid w:val="00385DCE"/>
    <w:rsid w:val="003879D7"/>
    <w:rsid w:val="003A41D0"/>
    <w:rsid w:val="003A5D78"/>
    <w:rsid w:val="003C20CB"/>
    <w:rsid w:val="003D2E5B"/>
    <w:rsid w:val="003E5345"/>
    <w:rsid w:val="003F025A"/>
    <w:rsid w:val="003F57B1"/>
    <w:rsid w:val="0040159C"/>
    <w:rsid w:val="0040579D"/>
    <w:rsid w:val="00427BF5"/>
    <w:rsid w:val="004314AE"/>
    <w:rsid w:val="0043319C"/>
    <w:rsid w:val="00433B39"/>
    <w:rsid w:val="0044068D"/>
    <w:rsid w:val="00442209"/>
    <w:rsid w:val="004437E6"/>
    <w:rsid w:val="004539BE"/>
    <w:rsid w:val="0046393D"/>
    <w:rsid w:val="00473904"/>
    <w:rsid w:val="00485216"/>
    <w:rsid w:val="00496207"/>
    <w:rsid w:val="004A1A82"/>
    <w:rsid w:val="004B17EA"/>
    <w:rsid w:val="004B3877"/>
    <w:rsid w:val="004D49BD"/>
    <w:rsid w:val="004D768F"/>
    <w:rsid w:val="004F7764"/>
    <w:rsid w:val="005057AF"/>
    <w:rsid w:val="00505E53"/>
    <w:rsid w:val="005078C3"/>
    <w:rsid w:val="00511F9D"/>
    <w:rsid w:val="0051391B"/>
    <w:rsid w:val="005522DE"/>
    <w:rsid w:val="00552790"/>
    <w:rsid w:val="00563EA9"/>
    <w:rsid w:val="0057673E"/>
    <w:rsid w:val="00577D00"/>
    <w:rsid w:val="0058033C"/>
    <w:rsid w:val="0058081E"/>
    <w:rsid w:val="00582E04"/>
    <w:rsid w:val="00583EC8"/>
    <w:rsid w:val="0058664E"/>
    <w:rsid w:val="005870C6"/>
    <w:rsid w:val="005A5A59"/>
    <w:rsid w:val="005B7D18"/>
    <w:rsid w:val="005C30FE"/>
    <w:rsid w:val="005C3625"/>
    <w:rsid w:val="005C3DF7"/>
    <w:rsid w:val="005C4D6F"/>
    <w:rsid w:val="005C6905"/>
    <w:rsid w:val="005E6D57"/>
    <w:rsid w:val="005F7DD3"/>
    <w:rsid w:val="00611B93"/>
    <w:rsid w:val="0063589F"/>
    <w:rsid w:val="006547CD"/>
    <w:rsid w:val="00654E75"/>
    <w:rsid w:val="00660320"/>
    <w:rsid w:val="0069606A"/>
    <w:rsid w:val="006A18CE"/>
    <w:rsid w:val="006B0FD6"/>
    <w:rsid w:val="006B78B8"/>
    <w:rsid w:val="006C3545"/>
    <w:rsid w:val="006C7EB0"/>
    <w:rsid w:val="006D0800"/>
    <w:rsid w:val="006D2738"/>
    <w:rsid w:val="006E33AE"/>
    <w:rsid w:val="006E4FE9"/>
    <w:rsid w:val="006F2653"/>
    <w:rsid w:val="006F5F6A"/>
    <w:rsid w:val="007232AB"/>
    <w:rsid w:val="0072412B"/>
    <w:rsid w:val="0073264C"/>
    <w:rsid w:val="00740401"/>
    <w:rsid w:val="0077168C"/>
    <w:rsid w:val="0077529A"/>
    <w:rsid w:val="007817F7"/>
    <w:rsid w:val="00790F44"/>
    <w:rsid w:val="007A36AC"/>
    <w:rsid w:val="007A401F"/>
    <w:rsid w:val="007A6C4B"/>
    <w:rsid w:val="007B5456"/>
    <w:rsid w:val="007C0469"/>
    <w:rsid w:val="007C451E"/>
    <w:rsid w:val="007D06AD"/>
    <w:rsid w:val="007D0ACE"/>
    <w:rsid w:val="007D4E90"/>
    <w:rsid w:val="007D7A65"/>
    <w:rsid w:val="007F434A"/>
    <w:rsid w:val="007F4BED"/>
    <w:rsid w:val="007F67F1"/>
    <w:rsid w:val="00802D55"/>
    <w:rsid w:val="00803E0C"/>
    <w:rsid w:val="008057F1"/>
    <w:rsid w:val="00811629"/>
    <w:rsid w:val="00817AB2"/>
    <w:rsid w:val="00817EB1"/>
    <w:rsid w:val="008249C8"/>
    <w:rsid w:val="00825D79"/>
    <w:rsid w:val="00826A57"/>
    <w:rsid w:val="008442B8"/>
    <w:rsid w:val="00844F57"/>
    <w:rsid w:val="008451F9"/>
    <w:rsid w:val="00857025"/>
    <w:rsid w:val="008621ED"/>
    <w:rsid w:val="00870854"/>
    <w:rsid w:val="0087125E"/>
    <w:rsid w:val="00875AE3"/>
    <w:rsid w:val="0087604A"/>
    <w:rsid w:val="00880BEB"/>
    <w:rsid w:val="00882F5B"/>
    <w:rsid w:val="00884A2B"/>
    <w:rsid w:val="008B1407"/>
    <w:rsid w:val="008D4DE8"/>
    <w:rsid w:val="008E2525"/>
    <w:rsid w:val="008F0C2E"/>
    <w:rsid w:val="008F102E"/>
    <w:rsid w:val="008F5304"/>
    <w:rsid w:val="009050F9"/>
    <w:rsid w:val="00905CAB"/>
    <w:rsid w:val="009177C6"/>
    <w:rsid w:val="0093129D"/>
    <w:rsid w:val="0093719D"/>
    <w:rsid w:val="00950625"/>
    <w:rsid w:val="00951DAC"/>
    <w:rsid w:val="00964D8E"/>
    <w:rsid w:val="00966D3A"/>
    <w:rsid w:val="00967D11"/>
    <w:rsid w:val="009734B3"/>
    <w:rsid w:val="00987761"/>
    <w:rsid w:val="009A4A50"/>
    <w:rsid w:val="009A592A"/>
    <w:rsid w:val="009B6CAA"/>
    <w:rsid w:val="009C54DE"/>
    <w:rsid w:val="009C5A2D"/>
    <w:rsid w:val="009D4A1E"/>
    <w:rsid w:val="009E207E"/>
    <w:rsid w:val="009E26AB"/>
    <w:rsid w:val="009F37C9"/>
    <w:rsid w:val="009F52FC"/>
    <w:rsid w:val="009F5F62"/>
    <w:rsid w:val="00A22143"/>
    <w:rsid w:val="00A2385C"/>
    <w:rsid w:val="00A450D7"/>
    <w:rsid w:val="00A471E8"/>
    <w:rsid w:val="00A56DFC"/>
    <w:rsid w:val="00A7256A"/>
    <w:rsid w:val="00A74EA8"/>
    <w:rsid w:val="00A768E4"/>
    <w:rsid w:val="00A82CE5"/>
    <w:rsid w:val="00A85617"/>
    <w:rsid w:val="00AB0172"/>
    <w:rsid w:val="00AB0250"/>
    <w:rsid w:val="00AD3833"/>
    <w:rsid w:val="00AD4C93"/>
    <w:rsid w:val="00AD53A2"/>
    <w:rsid w:val="00AE0B28"/>
    <w:rsid w:val="00AE1651"/>
    <w:rsid w:val="00AF0652"/>
    <w:rsid w:val="00AF06E2"/>
    <w:rsid w:val="00AF2A62"/>
    <w:rsid w:val="00AF2AC2"/>
    <w:rsid w:val="00AF6139"/>
    <w:rsid w:val="00B02E27"/>
    <w:rsid w:val="00B07FA6"/>
    <w:rsid w:val="00B10640"/>
    <w:rsid w:val="00B4693D"/>
    <w:rsid w:val="00B57EEE"/>
    <w:rsid w:val="00B6217F"/>
    <w:rsid w:val="00B66019"/>
    <w:rsid w:val="00B72360"/>
    <w:rsid w:val="00B730FA"/>
    <w:rsid w:val="00B769C5"/>
    <w:rsid w:val="00B85208"/>
    <w:rsid w:val="00B877CF"/>
    <w:rsid w:val="00B92C0D"/>
    <w:rsid w:val="00BA04EE"/>
    <w:rsid w:val="00BA730F"/>
    <w:rsid w:val="00BB2E37"/>
    <w:rsid w:val="00BB42A1"/>
    <w:rsid w:val="00BB7ED8"/>
    <w:rsid w:val="00BC7B54"/>
    <w:rsid w:val="00BD11A4"/>
    <w:rsid w:val="00BE1049"/>
    <w:rsid w:val="00BE450C"/>
    <w:rsid w:val="00BE6740"/>
    <w:rsid w:val="00BF2F4D"/>
    <w:rsid w:val="00C00441"/>
    <w:rsid w:val="00C04D6A"/>
    <w:rsid w:val="00C144A4"/>
    <w:rsid w:val="00C16805"/>
    <w:rsid w:val="00C21B4D"/>
    <w:rsid w:val="00C22E98"/>
    <w:rsid w:val="00C27FB2"/>
    <w:rsid w:val="00C310FE"/>
    <w:rsid w:val="00C409CB"/>
    <w:rsid w:val="00C43EE1"/>
    <w:rsid w:val="00C5752C"/>
    <w:rsid w:val="00C6353F"/>
    <w:rsid w:val="00C65376"/>
    <w:rsid w:val="00C74224"/>
    <w:rsid w:val="00C74E27"/>
    <w:rsid w:val="00C82327"/>
    <w:rsid w:val="00C86038"/>
    <w:rsid w:val="00CA1574"/>
    <w:rsid w:val="00CA3E3D"/>
    <w:rsid w:val="00CA7888"/>
    <w:rsid w:val="00CB2A45"/>
    <w:rsid w:val="00CC0424"/>
    <w:rsid w:val="00CD3D6C"/>
    <w:rsid w:val="00CE2E2F"/>
    <w:rsid w:val="00CE47AA"/>
    <w:rsid w:val="00CE7BEB"/>
    <w:rsid w:val="00CF45FF"/>
    <w:rsid w:val="00D00CF1"/>
    <w:rsid w:val="00D00F54"/>
    <w:rsid w:val="00D050B2"/>
    <w:rsid w:val="00D06673"/>
    <w:rsid w:val="00D14CEC"/>
    <w:rsid w:val="00D20C06"/>
    <w:rsid w:val="00D24FF0"/>
    <w:rsid w:val="00D30DA8"/>
    <w:rsid w:val="00D42103"/>
    <w:rsid w:val="00D46971"/>
    <w:rsid w:val="00D46C99"/>
    <w:rsid w:val="00D4790B"/>
    <w:rsid w:val="00D50E3C"/>
    <w:rsid w:val="00D5377D"/>
    <w:rsid w:val="00D75B2E"/>
    <w:rsid w:val="00D879D2"/>
    <w:rsid w:val="00DA2B99"/>
    <w:rsid w:val="00DB310C"/>
    <w:rsid w:val="00DB7ABC"/>
    <w:rsid w:val="00DC4CE2"/>
    <w:rsid w:val="00DD4BA6"/>
    <w:rsid w:val="00DE2308"/>
    <w:rsid w:val="00DE3683"/>
    <w:rsid w:val="00DE59BB"/>
    <w:rsid w:val="00DF081D"/>
    <w:rsid w:val="00DF0A5C"/>
    <w:rsid w:val="00E05D5D"/>
    <w:rsid w:val="00E11321"/>
    <w:rsid w:val="00E173C6"/>
    <w:rsid w:val="00E24155"/>
    <w:rsid w:val="00E34FE3"/>
    <w:rsid w:val="00E447AA"/>
    <w:rsid w:val="00E53A74"/>
    <w:rsid w:val="00E623F5"/>
    <w:rsid w:val="00E626F8"/>
    <w:rsid w:val="00E63834"/>
    <w:rsid w:val="00E63A85"/>
    <w:rsid w:val="00E74D89"/>
    <w:rsid w:val="00E84CC5"/>
    <w:rsid w:val="00E91124"/>
    <w:rsid w:val="00EA6C36"/>
    <w:rsid w:val="00EB2A4C"/>
    <w:rsid w:val="00EC4FFD"/>
    <w:rsid w:val="00ED72E1"/>
    <w:rsid w:val="00EF5B9C"/>
    <w:rsid w:val="00EF7B60"/>
    <w:rsid w:val="00EF7F7E"/>
    <w:rsid w:val="00F006E9"/>
    <w:rsid w:val="00F04455"/>
    <w:rsid w:val="00F0518C"/>
    <w:rsid w:val="00F13309"/>
    <w:rsid w:val="00F26E00"/>
    <w:rsid w:val="00F338B5"/>
    <w:rsid w:val="00F44B43"/>
    <w:rsid w:val="00F52CE5"/>
    <w:rsid w:val="00F54C98"/>
    <w:rsid w:val="00F56A0C"/>
    <w:rsid w:val="00F56EEB"/>
    <w:rsid w:val="00F61BF0"/>
    <w:rsid w:val="00F71DCB"/>
    <w:rsid w:val="00F83996"/>
    <w:rsid w:val="00F846F5"/>
    <w:rsid w:val="00FA4B4A"/>
    <w:rsid w:val="00FB0855"/>
    <w:rsid w:val="00FB72CE"/>
    <w:rsid w:val="00FC5207"/>
    <w:rsid w:val="00FD2C57"/>
    <w:rsid w:val="00FD7643"/>
    <w:rsid w:val="00FE0EBB"/>
    <w:rsid w:val="00FE353F"/>
    <w:rsid w:val="00FF03AC"/>
    <w:rsid w:val="00FF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C3C379-0569-49D5-B1FC-4D38840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paragraph" w:styleId="Heading3">
    <w:name w:val="heading 3"/>
    <w:basedOn w:val="Normal"/>
    <w:next w:val="Normal"/>
    <w:link w:val="Heading3Char1"/>
    <w:uiPriority w:val="99"/>
    <w:qFormat/>
    <w:locked/>
    <w:rsid w:val="000D6E23"/>
    <w:pPr>
      <w:keepNext/>
      <w:overflowPunct/>
      <w:autoSpaceDE/>
      <w:autoSpaceDN/>
      <w:adjustRightInd/>
      <w:jc w:val="center"/>
      <w:outlineLvl w:val="2"/>
    </w:pPr>
    <w:rPr>
      <w:rFonts w:eastAsia="Calibri"/>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9"/>
    <w:semiHidden/>
    <w:locked/>
    <w:rsid w:val="00315B69"/>
    <w:rPr>
      <w:rFonts w:ascii="Cambria" w:hAnsi="Cambria" w:cs="Cambria"/>
      <w:b/>
      <w:bCs/>
      <w:sz w:val="26"/>
      <w:szCs w:val="26"/>
    </w:rPr>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 w:type="character" w:customStyle="1" w:styleId="Heading3Char1">
    <w:name w:val="Heading 3 Char1"/>
    <w:basedOn w:val="DefaultParagraphFont"/>
    <w:link w:val="Heading3"/>
    <w:uiPriority w:val="99"/>
    <w:locked/>
    <w:rsid w:val="000D6E23"/>
    <w:rPr>
      <w:b/>
      <w:bCs/>
      <w:i/>
      <w:iCs/>
      <w:snapToGrid w:val="0"/>
      <w:sz w:val="28"/>
      <w:szCs w:val="28"/>
      <w:u w:val="single"/>
      <w:lang w:val="en-US" w:eastAsia="en-US"/>
    </w:rPr>
  </w:style>
  <w:style w:type="paragraph" w:styleId="BalloonText">
    <w:name w:val="Balloon Text"/>
    <w:basedOn w:val="Normal"/>
    <w:link w:val="BalloonTextChar"/>
    <w:uiPriority w:val="99"/>
    <w:semiHidden/>
    <w:unhideWhenUsed/>
    <w:rsid w:val="001967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07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1035</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REGULAR SESSION MEETING AGENDA</vt:lpstr>
    </vt:vector>
  </TitlesOfParts>
  <Company>Bloomingdale Boro</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dc:title>
  <dc:subject/>
  <dc:creator>Jane McCarthy</dc:creator>
  <cp:keywords/>
  <dc:description/>
  <cp:lastModifiedBy>Jane McCarthy</cp:lastModifiedBy>
  <cp:revision>2</cp:revision>
  <cp:lastPrinted>2013-11-25T19:46:00Z</cp:lastPrinted>
  <dcterms:created xsi:type="dcterms:W3CDTF">2013-11-26T14:54:00Z</dcterms:created>
  <dcterms:modified xsi:type="dcterms:W3CDTF">2013-11-26T14:54:00Z</dcterms:modified>
</cp:coreProperties>
</file>